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29D7B" w14:textId="77777777" w:rsidR="00152448" w:rsidRPr="00152448" w:rsidRDefault="00152448" w:rsidP="00152448">
      <w:pPr>
        <w:widowControl w:val="0"/>
        <w:tabs>
          <w:tab w:val="center" w:pos="4320"/>
          <w:tab w:val="right" w:pos="8640"/>
        </w:tabs>
        <w:spacing w:after="0" w:line="240" w:lineRule="auto"/>
        <w:jc w:val="center"/>
        <w:rPr>
          <w:rFonts w:ascii="Tahoma" w:eastAsia="Times New Roman" w:hAnsi="Tahoma" w:cs="Tahoma"/>
          <w:b/>
          <w:noProof/>
          <w:sz w:val="52"/>
          <w:szCs w:val="52"/>
          <w:lang w:val="x-none" w:eastAsia="x-none"/>
        </w:rPr>
      </w:pPr>
      <w:r w:rsidRPr="00152448">
        <w:rPr>
          <w:rFonts w:ascii="Tahoma" w:eastAsia="Times New Roman" w:hAnsi="Tahoma" w:cs="Tahoma"/>
          <w:b/>
          <w:noProof/>
          <w:sz w:val="52"/>
          <w:szCs w:val="52"/>
          <w:lang w:val="x-none" w:eastAsia="x-none"/>
        </w:rPr>
        <w:t>BANCO CENTRAL DE COSTA RICA</w:t>
      </w:r>
    </w:p>
    <w:p w14:paraId="5D70598A" w14:textId="77777777" w:rsidR="00152448" w:rsidRPr="00152448" w:rsidRDefault="00152448" w:rsidP="00152448">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152448">
        <w:rPr>
          <w:rFonts w:ascii="Tahoma" w:eastAsia="Times New Roman" w:hAnsi="Tahoma" w:cs="Tahoma"/>
          <w:b/>
          <w:bCs/>
          <w:smallCaps/>
          <w:sz w:val="48"/>
          <w:szCs w:val="48"/>
          <w:lang w:val="es-CR"/>
        </w:rPr>
        <w:t>DEPARTAMENTO DE PROVEEDURÍA</w:t>
      </w:r>
    </w:p>
    <w:p w14:paraId="3A27E584" w14:textId="77777777" w:rsidR="00152448" w:rsidRPr="00152448" w:rsidRDefault="00152448" w:rsidP="00152448">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279CBF63" w14:textId="77777777" w:rsidR="00152448" w:rsidRPr="00152448" w:rsidRDefault="00152448" w:rsidP="00152448">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436708EA" w14:textId="77777777" w:rsidR="00152448" w:rsidRPr="00152448" w:rsidRDefault="00152448" w:rsidP="00152448">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62CDCB94" w14:textId="77777777" w:rsidR="00152448" w:rsidRPr="00152448" w:rsidRDefault="00152448" w:rsidP="00152448">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152448">
        <w:rPr>
          <w:rFonts w:ascii="Tahoma" w:eastAsia="Times New Roman" w:hAnsi="Tahoma" w:cs="Tahoma"/>
          <w:b/>
          <w:bCs/>
          <w:sz w:val="44"/>
          <w:szCs w:val="44"/>
          <w:lang w:val="es-CR"/>
        </w:rPr>
        <w:t>VENTA</w:t>
      </w:r>
    </w:p>
    <w:p w14:paraId="0C07CD0D" w14:textId="77777777" w:rsidR="00152448" w:rsidRPr="00152448" w:rsidRDefault="00152448" w:rsidP="00152448">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152448">
        <w:rPr>
          <w:rFonts w:ascii="Tahoma" w:eastAsia="Times New Roman" w:hAnsi="Tahoma" w:cs="Tahoma"/>
          <w:b/>
          <w:smallCaps/>
          <w:sz w:val="44"/>
          <w:szCs w:val="44"/>
          <w:lang w:val="es-CR"/>
        </w:rPr>
        <w:t>2013VE-000002-ODM</w:t>
      </w:r>
      <w:r w:rsidRPr="00152448">
        <w:rPr>
          <w:rFonts w:ascii="Tahoma" w:eastAsia="Times New Roman" w:hAnsi="Tahoma" w:cs="Tahoma"/>
          <w:smallCaps/>
          <w:sz w:val="50"/>
          <w:szCs w:val="50"/>
          <w:lang w:val="es-CR"/>
        </w:rPr>
        <w:t xml:space="preserve"> </w:t>
      </w:r>
    </w:p>
    <w:p w14:paraId="22522EDC" w14:textId="77777777" w:rsidR="00152448" w:rsidRPr="00152448" w:rsidRDefault="00152448" w:rsidP="00152448">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45DC7E2C" w14:textId="77777777" w:rsidR="00152448" w:rsidRPr="00152448" w:rsidRDefault="00152448" w:rsidP="00152448">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36E12611" w14:textId="77777777" w:rsidR="00152448" w:rsidRPr="00152448" w:rsidRDefault="00152448" w:rsidP="00152448">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767E29F9" w14:textId="77777777" w:rsidR="00152448" w:rsidRPr="00152448" w:rsidRDefault="00152448" w:rsidP="00152448">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611D2074" w14:textId="77777777" w:rsidR="00152448" w:rsidRPr="00152448" w:rsidRDefault="00152448" w:rsidP="00152448">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sz w:val="32"/>
          <w:szCs w:val="32"/>
          <w:lang w:val="es-CR"/>
        </w:rPr>
      </w:pPr>
    </w:p>
    <w:p w14:paraId="3572EAAB" w14:textId="77777777" w:rsidR="00152448" w:rsidRPr="00152448" w:rsidRDefault="00152448" w:rsidP="00152448">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152448">
        <w:rPr>
          <w:rFonts w:ascii="Tahoma" w:eastAsia="Times New Roman" w:hAnsi="Tahoma" w:cs="Tahoma"/>
          <w:b/>
          <w:bCs/>
          <w:i/>
          <w:sz w:val="40"/>
          <w:szCs w:val="40"/>
          <w:lang w:val="es-CR"/>
        </w:rPr>
        <w:t xml:space="preserve">VENTA DE </w:t>
      </w:r>
    </w:p>
    <w:p w14:paraId="14A16483" w14:textId="77777777" w:rsidR="00152448" w:rsidRPr="00152448" w:rsidRDefault="00152448" w:rsidP="00152448">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152448">
        <w:rPr>
          <w:rFonts w:ascii="Tahoma" w:eastAsia="Times New Roman" w:hAnsi="Tahoma" w:cs="Tahoma"/>
          <w:b/>
          <w:bCs/>
          <w:i/>
          <w:sz w:val="40"/>
          <w:szCs w:val="40"/>
          <w:lang w:val="es-CR"/>
        </w:rPr>
        <w:t xml:space="preserve">NUEVE VEHÍCULOS </w:t>
      </w:r>
    </w:p>
    <w:p w14:paraId="0E99A685" w14:textId="77777777" w:rsidR="00152448" w:rsidRPr="00152448" w:rsidRDefault="00152448" w:rsidP="00152448">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152448">
        <w:rPr>
          <w:rFonts w:ascii="Tahoma" w:eastAsia="Times New Roman" w:hAnsi="Tahoma" w:cs="Tahoma"/>
          <w:b/>
          <w:bCs/>
          <w:i/>
          <w:sz w:val="40"/>
          <w:szCs w:val="40"/>
          <w:lang w:val="es-CR"/>
        </w:rPr>
        <w:t>DE LA SUGEF</w:t>
      </w:r>
    </w:p>
    <w:p w14:paraId="3796073F" w14:textId="77777777" w:rsidR="00152448" w:rsidRPr="00152448" w:rsidRDefault="00152448" w:rsidP="00152448">
      <w:pPr>
        <w:widowControl w:val="0"/>
        <w:pBdr>
          <w:bottom w:val="single" w:sz="30" w:space="0" w:color="auto"/>
        </w:pBdr>
        <w:shd w:val="pct10" w:color="auto" w:fill="auto"/>
        <w:autoSpaceDE w:val="0"/>
        <w:autoSpaceDN w:val="0"/>
        <w:adjustRightInd w:val="0"/>
        <w:spacing w:after="0" w:line="240" w:lineRule="auto"/>
        <w:ind w:right="558"/>
        <w:rPr>
          <w:rFonts w:ascii="Tahoma" w:eastAsia="Times New Roman" w:hAnsi="Tahoma" w:cs="Tahoma"/>
          <w:b/>
          <w:bCs/>
          <w:i/>
          <w:sz w:val="40"/>
          <w:szCs w:val="40"/>
          <w:lang w:val="es-CR"/>
        </w:rPr>
      </w:pPr>
    </w:p>
    <w:p w14:paraId="11A0C7F1" w14:textId="77777777" w:rsidR="00152448" w:rsidRPr="00152448" w:rsidRDefault="00152448" w:rsidP="00152448">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60232A09"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40109208" w14:textId="77777777" w:rsidR="00152448" w:rsidRPr="00152448" w:rsidRDefault="00152448" w:rsidP="00152448">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152448">
        <w:rPr>
          <w:rFonts w:ascii="Tahoma" w:eastAsia="Times New Roman" w:hAnsi="Tahoma" w:cs="Tahoma"/>
          <w:b/>
          <w:bCs/>
          <w:sz w:val="32"/>
          <w:szCs w:val="32"/>
          <w:lang w:val="es-CR"/>
        </w:rPr>
        <w:tab/>
      </w:r>
    </w:p>
    <w:p w14:paraId="56BF12EC"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B45D5A7"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4122536A"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CE6EB23"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1D7918E"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5F7C761"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DA8C96C"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F4437BB"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71AF8BE" w14:textId="77777777" w:rsidR="00152448" w:rsidRPr="00152448" w:rsidRDefault="00152448" w:rsidP="00152448">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0C57BF2" w14:textId="4B73B818" w:rsidR="00152448" w:rsidRPr="00152448" w:rsidRDefault="00B00806" w:rsidP="00152448">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Pr>
          <w:rFonts w:ascii="Tahoma" w:eastAsia="Times New Roman" w:hAnsi="Tahoma" w:cs="Tahoma"/>
          <w:b/>
          <w:sz w:val="40"/>
          <w:szCs w:val="40"/>
          <w:lang w:val="es-CR"/>
        </w:rPr>
        <w:t>F</w:t>
      </w:r>
      <w:r w:rsidR="00152448" w:rsidRPr="00152448">
        <w:rPr>
          <w:rFonts w:ascii="Tahoma" w:eastAsia="Times New Roman" w:hAnsi="Tahoma" w:cs="Tahoma"/>
          <w:b/>
          <w:sz w:val="40"/>
          <w:szCs w:val="40"/>
          <w:lang w:val="es-CR"/>
        </w:rPr>
        <w:t>E</w:t>
      </w:r>
      <w:r>
        <w:rPr>
          <w:rFonts w:ascii="Tahoma" w:eastAsia="Times New Roman" w:hAnsi="Tahoma" w:cs="Tahoma"/>
          <w:b/>
          <w:sz w:val="40"/>
          <w:szCs w:val="40"/>
          <w:lang w:val="es-CR"/>
        </w:rPr>
        <w:t>BR</w:t>
      </w:r>
      <w:r w:rsidR="00152448" w:rsidRPr="00152448">
        <w:rPr>
          <w:rFonts w:ascii="Tahoma" w:eastAsia="Times New Roman" w:hAnsi="Tahoma" w:cs="Tahoma"/>
          <w:b/>
          <w:sz w:val="40"/>
          <w:szCs w:val="40"/>
          <w:lang w:val="es-CR"/>
        </w:rPr>
        <w:t>ERO, 2013</w:t>
      </w:r>
    </w:p>
    <w:p w14:paraId="1330D48C" w14:textId="77777777" w:rsidR="00152448" w:rsidRPr="00152448" w:rsidRDefault="00152448" w:rsidP="00152448">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152448">
        <w:rPr>
          <w:rFonts w:ascii="Tahoma" w:eastAsia="Times New Roman" w:hAnsi="Tahoma"/>
          <w:sz w:val="32"/>
          <w:szCs w:val="32"/>
          <w:lang w:val="x-none" w:eastAsia="x-none"/>
        </w:rPr>
        <w:br w:type="page"/>
      </w:r>
      <w:r w:rsidRPr="00152448">
        <w:rPr>
          <w:rFonts w:ascii="Tahoma" w:eastAsia="Times New Roman" w:hAnsi="Tahoma" w:cs="Tahoma"/>
          <w:b/>
          <w:sz w:val="32"/>
          <w:szCs w:val="32"/>
          <w:lang w:val="x-none" w:eastAsia="x-none"/>
        </w:rPr>
        <w:lastRenderedPageBreak/>
        <w:t>INDICE</w:t>
      </w:r>
    </w:p>
    <w:p w14:paraId="5356CC56" w14:textId="77777777" w:rsidR="00152448" w:rsidRPr="00152448" w:rsidRDefault="00152448" w:rsidP="00152448">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43E9D20A" w14:textId="77777777" w:rsidR="00152448" w:rsidRPr="00152448" w:rsidRDefault="00152448" w:rsidP="00152448">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7C2B9874" w14:textId="77777777" w:rsidR="00152448" w:rsidRPr="00152448" w:rsidRDefault="00152448" w:rsidP="00152448">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9288" w:type="dxa"/>
        <w:jc w:val="center"/>
        <w:tblLayout w:type="fixed"/>
        <w:tblLook w:val="01E0" w:firstRow="1" w:lastRow="1" w:firstColumn="1" w:lastColumn="1" w:noHBand="0" w:noVBand="0"/>
      </w:tblPr>
      <w:tblGrid>
        <w:gridCol w:w="651"/>
        <w:gridCol w:w="7917"/>
        <w:gridCol w:w="720"/>
      </w:tblGrid>
      <w:tr w:rsidR="00152448" w:rsidRPr="00152448" w14:paraId="32453222" w14:textId="77777777" w:rsidTr="00983B88">
        <w:trPr>
          <w:jc w:val="center"/>
        </w:trPr>
        <w:tc>
          <w:tcPr>
            <w:tcW w:w="651" w:type="dxa"/>
          </w:tcPr>
          <w:p w14:paraId="2F849DA4"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p>
        </w:tc>
        <w:tc>
          <w:tcPr>
            <w:tcW w:w="7917" w:type="dxa"/>
            <w:vAlign w:val="center"/>
          </w:tcPr>
          <w:p w14:paraId="0DA06E07"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p>
        </w:tc>
        <w:tc>
          <w:tcPr>
            <w:tcW w:w="720" w:type="dxa"/>
            <w:vAlign w:val="center"/>
          </w:tcPr>
          <w:p w14:paraId="5EA9C707"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b/>
                <w:lang w:val="es-CR"/>
              </w:rPr>
            </w:pPr>
            <w:r w:rsidRPr="00152448">
              <w:rPr>
                <w:rFonts w:ascii="Tahoma" w:eastAsia="Times New Roman" w:hAnsi="Tahoma" w:cs="Tahoma"/>
                <w:b/>
                <w:sz w:val="22"/>
                <w:szCs w:val="22"/>
                <w:lang w:val="es-CR"/>
              </w:rPr>
              <w:t>Pág</w:t>
            </w:r>
            <w:r w:rsidRPr="00152448">
              <w:rPr>
                <w:rFonts w:ascii="Tahoma" w:eastAsia="Times New Roman" w:hAnsi="Tahoma" w:cs="Tahoma"/>
                <w:b/>
                <w:lang w:val="es-CR"/>
              </w:rPr>
              <w:t>.</w:t>
            </w:r>
          </w:p>
        </w:tc>
      </w:tr>
      <w:tr w:rsidR="00152448" w:rsidRPr="00152448" w14:paraId="5138778B" w14:textId="77777777" w:rsidTr="00983B88">
        <w:trPr>
          <w:jc w:val="center"/>
        </w:trPr>
        <w:tc>
          <w:tcPr>
            <w:tcW w:w="651" w:type="dxa"/>
          </w:tcPr>
          <w:p w14:paraId="23A10CFB"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r w:rsidRPr="00152448">
              <w:rPr>
                <w:rFonts w:ascii="Tahoma" w:eastAsia="Times New Roman" w:hAnsi="Tahoma" w:cs="Tahoma"/>
                <w:b/>
                <w:lang w:val="es-CR"/>
              </w:rPr>
              <w:t>1</w:t>
            </w:r>
          </w:p>
        </w:tc>
        <w:tc>
          <w:tcPr>
            <w:tcW w:w="7917" w:type="dxa"/>
          </w:tcPr>
          <w:p w14:paraId="747BCFB9" w14:textId="77777777" w:rsidR="00152448" w:rsidRPr="00152448" w:rsidRDefault="00152448" w:rsidP="00152448">
            <w:pPr>
              <w:widowControl w:val="0"/>
              <w:spacing w:after="0" w:line="240" w:lineRule="auto"/>
              <w:rPr>
                <w:rFonts w:ascii="Tahoma" w:eastAsia="Times New Roman" w:hAnsi="Tahoma" w:cs="Tahoma"/>
                <w:lang w:val="es-CR"/>
              </w:rPr>
            </w:pPr>
            <w:r w:rsidRPr="00152448">
              <w:rPr>
                <w:rFonts w:ascii="Tahoma" w:eastAsia="Times New Roman" w:hAnsi="Tahoma" w:cs="Tahoma"/>
                <w:b/>
                <w:lang w:val="es-CR"/>
              </w:rPr>
              <w:t>RENGLÓN UNO</w:t>
            </w:r>
            <w:r w:rsidRPr="00152448">
              <w:rPr>
                <w:rFonts w:ascii="Tahoma" w:eastAsia="Times New Roman" w:hAnsi="Tahoma" w:cs="Tahoma"/>
                <w:lang w:val="es-CR"/>
              </w:rPr>
              <w:t>……………………………………………………………………………</w:t>
            </w:r>
          </w:p>
        </w:tc>
        <w:tc>
          <w:tcPr>
            <w:tcW w:w="720" w:type="dxa"/>
            <w:vAlign w:val="center"/>
          </w:tcPr>
          <w:p w14:paraId="4CDCE48B"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3</w:t>
            </w:r>
          </w:p>
        </w:tc>
      </w:tr>
      <w:tr w:rsidR="00152448" w:rsidRPr="00152448" w14:paraId="77310BA4" w14:textId="77777777" w:rsidTr="00983B88">
        <w:trPr>
          <w:jc w:val="center"/>
        </w:trPr>
        <w:tc>
          <w:tcPr>
            <w:tcW w:w="651" w:type="dxa"/>
          </w:tcPr>
          <w:p w14:paraId="7E4F0189"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37FAD025"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DOS</w:t>
            </w:r>
            <w:r w:rsidRPr="00152448">
              <w:rPr>
                <w:rFonts w:ascii="Tahoma" w:eastAsia="Times New Roman" w:hAnsi="Tahoma" w:cs="Tahoma"/>
                <w:lang w:val="es-CR"/>
              </w:rPr>
              <w:t>……………………………………………………………………………</w:t>
            </w:r>
          </w:p>
        </w:tc>
        <w:tc>
          <w:tcPr>
            <w:tcW w:w="720" w:type="dxa"/>
            <w:vAlign w:val="center"/>
          </w:tcPr>
          <w:p w14:paraId="2C0FDA28"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4</w:t>
            </w:r>
          </w:p>
        </w:tc>
      </w:tr>
      <w:tr w:rsidR="00152448" w:rsidRPr="00152448" w14:paraId="6CDEB66B" w14:textId="77777777" w:rsidTr="00983B88">
        <w:trPr>
          <w:jc w:val="center"/>
        </w:trPr>
        <w:tc>
          <w:tcPr>
            <w:tcW w:w="651" w:type="dxa"/>
          </w:tcPr>
          <w:p w14:paraId="2F988DFD"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0A8BDCAF"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TRES</w:t>
            </w:r>
            <w:r w:rsidRPr="00152448">
              <w:rPr>
                <w:rFonts w:ascii="Tahoma" w:eastAsia="Times New Roman" w:hAnsi="Tahoma" w:cs="Tahoma"/>
                <w:lang w:val="es-CR"/>
              </w:rPr>
              <w:t>……………………………………………………………………………</w:t>
            </w:r>
          </w:p>
        </w:tc>
        <w:tc>
          <w:tcPr>
            <w:tcW w:w="720" w:type="dxa"/>
            <w:vAlign w:val="center"/>
          </w:tcPr>
          <w:p w14:paraId="329DDAC6"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4</w:t>
            </w:r>
          </w:p>
        </w:tc>
      </w:tr>
      <w:tr w:rsidR="00152448" w:rsidRPr="00152448" w14:paraId="79E97509" w14:textId="77777777" w:rsidTr="00983B88">
        <w:trPr>
          <w:jc w:val="center"/>
        </w:trPr>
        <w:tc>
          <w:tcPr>
            <w:tcW w:w="651" w:type="dxa"/>
          </w:tcPr>
          <w:p w14:paraId="37091491"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7266D584"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CUATRO</w:t>
            </w:r>
            <w:r w:rsidRPr="00152448">
              <w:rPr>
                <w:rFonts w:ascii="Tahoma" w:eastAsia="Times New Roman" w:hAnsi="Tahoma" w:cs="Tahoma"/>
                <w:lang w:val="es-CR"/>
              </w:rPr>
              <w:t>………………………………………………………………………</w:t>
            </w:r>
          </w:p>
        </w:tc>
        <w:tc>
          <w:tcPr>
            <w:tcW w:w="720" w:type="dxa"/>
            <w:vAlign w:val="center"/>
          </w:tcPr>
          <w:p w14:paraId="6E1A16CC"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5</w:t>
            </w:r>
          </w:p>
        </w:tc>
      </w:tr>
      <w:tr w:rsidR="00152448" w:rsidRPr="00152448" w14:paraId="57F3CFF0" w14:textId="77777777" w:rsidTr="00983B88">
        <w:trPr>
          <w:jc w:val="center"/>
        </w:trPr>
        <w:tc>
          <w:tcPr>
            <w:tcW w:w="651" w:type="dxa"/>
          </w:tcPr>
          <w:p w14:paraId="0C3BCDE3"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6D563B6E"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CINCO</w:t>
            </w:r>
            <w:r w:rsidRPr="00152448">
              <w:rPr>
                <w:rFonts w:ascii="Tahoma" w:eastAsia="Times New Roman" w:hAnsi="Tahoma" w:cs="Tahoma"/>
                <w:lang w:val="es-CR"/>
              </w:rPr>
              <w:t>…………………………………………………………………………</w:t>
            </w:r>
          </w:p>
        </w:tc>
        <w:tc>
          <w:tcPr>
            <w:tcW w:w="720" w:type="dxa"/>
            <w:vAlign w:val="center"/>
          </w:tcPr>
          <w:p w14:paraId="2032CD1F"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6</w:t>
            </w:r>
          </w:p>
        </w:tc>
      </w:tr>
      <w:tr w:rsidR="00152448" w:rsidRPr="00152448" w14:paraId="36D16425" w14:textId="77777777" w:rsidTr="00983B88">
        <w:trPr>
          <w:jc w:val="center"/>
        </w:trPr>
        <w:tc>
          <w:tcPr>
            <w:tcW w:w="651" w:type="dxa"/>
          </w:tcPr>
          <w:p w14:paraId="3F7D1470"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3C85D5E5"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SEIS</w:t>
            </w:r>
            <w:r w:rsidRPr="00152448">
              <w:rPr>
                <w:rFonts w:ascii="Tahoma" w:eastAsia="Times New Roman" w:hAnsi="Tahoma" w:cs="Tahoma"/>
                <w:lang w:val="es-CR"/>
              </w:rPr>
              <w:t>……………………………………………………………………………</w:t>
            </w:r>
          </w:p>
        </w:tc>
        <w:tc>
          <w:tcPr>
            <w:tcW w:w="720" w:type="dxa"/>
            <w:vAlign w:val="center"/>
          </w:tcPr>
          <w:p w14:paraId="756B776C"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7</w:t>
            </w:r>
          </w:p>
        </w:tc>
      </w:tr>
      <w:tr w:rsidR="00152448" w:rsidRPr="00152448" w14:paraId="7FA4E957" w14:textId="77777777" w:rsidTr="00983B88">
        <w:trPr>
          <w:jc w:val="center"/>
        </w:trPr>
        <w:tc>
          <w:tcPr>
            <w:tcW w:w="651" w:type="dxa"/>
          </w:tcPr>
          <w:p w14:paraId="19FBA74D"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664DEFDD"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SIETE</w:t>
            </w:r>
            <w:r w:rsidRPr="00152448">
              <w:rPr>
                <w:rFonts w:ascii="Tahoma" w:eastAsia="Times New Roman" w:hAnsi="Tahoma" w:cs="Tahoma"/>
                <w:lang w:val="es-CR"/>
              </w:rPr>
              <w:t>…………………………………………………………………………</w:t>
            </w:r>
          </w:p>
        </w:tc>
        <w:tc>
          <w:tcPr>
            <w:tcW w:w="720" w:type="dxa"/>
            <w:vAlign w:val="center"/>
          </w:tcPr>
          <w:p w14:paraId="56F7E8A5"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8</w:t>
            </w:r>
          </w:p>
        </w:tc>
      </w:tr>
      <w:tr w:rsidR="00152448" w:rsidRPr="00152448" w14:paraId="655AC487" w14:textId="77777777" w:rsidTr="00983B88">
        <w:trPr>
          <w:jc w:val="center"/>
        </w:trPr>
        <w:tc>
          <w:tcPr>
            <w:tcW w:w="651" w:type="dxa"/>
          </w:tcPr>
          <w:p w14:paraId="7498A1EB"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1E88A331"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OCHO</w:t>
            </w:r>
            <w:r w:rsidRPr="00152448">
              <w:rPr>
                <w:rFonts w:ascii="Tahoma" w:eastAsia="Times New Roman" w:hAnsi="Tahoma" w:cs="Tahoma"/>
                <w:lang w:val="es-CR"/>
              </w:rPr>
              <w:t>…………………………………………………………………………</w:t>
            </w:r>
          </w:p>
        </w:tc>
        <w:tc>
          <w:tcPr>
            <w:tcW w:w="720" w:type="dxa"/>
            <w:vAlign w:val="center"/>
          </w:tcPr>
          <w:p w14:paraId="7AE95B26"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9</w:t>
            </w:r>
          </w:p>
        </w:tc>
      </w:tr>
      <w:tr w:rsidR="00152448" w:rsidRPr="00152448" w14:paraId="7273DA14" w14:textId="77777777" w:rsidTr="00983B88">
        <w:trPr>
          <w:jc w:val="center"/>
        </w:trPr>
        <w:tc>
          <w:tcPr>
            <w:tcW w:w="651" w:type="dxa"/>
          </w:tcPr>
          <w:p w14:paraId="66325578"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3405C20C" w14:textId="77777777" w:rsidR="00152448" w:rsidRPr="00152448" w:rsidRDefault="00152448" w:rsidP="00152448">
            <w:pPr>
              <w:widowControl w:val="0"/>
              <w:spacing w:after="0" w:line="240" w:lineRule="auto"/>
              <w:rPr>
                <w:rFonts w:ascii="Tahoma" w:eastAsia="Times New Roman" w:hAnsi="Tahoma" w:cs="Tahoma"/>
                <w:b/>
                <w:lang w:val="es-CR"/>
              </w:rPr>
            </w:pPr>
            <w:r w:rsidRPr="00152448">
              <w:rPr>
                <w:rFonts w:ascii="Tahoma" w:eastAsia="Times New Roman" w:hAnsi="Tahoma" w:cs="Tahoma"/>
                <w:b/>
                <w:lang w:val="es-CR"/>
              </w:rPr>
              <w:t>RENGLÓN NUEVE</w:t>
            </w:r>
            <w:r w:rsidRPr="00152448">
              <w:rPr>
                <w:rFonts w:ascii="Tahoma" w:eastAsia="Times New Roman" w:hAnsi="Tahoma" w:cs="Tahoma"/>
                <w:lang w:val="es-CR"/>
              </w:rPr>
              <w:t xml:space="preserve">………………………………………………………………………… </w:t>
            </w:r>
          </w:p>
        </w:tc>
        <w:tc>
          <w:tcPr>
            <w:tcW w:w="720" w:type="dxa"/>
            <w:vAlign w:val="center"/>
          </w:tcPr>
          <w:p w14:paraId="5BF21DF3"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9</w:t>
            </w:r>
          </w:p>
        </w:tc>
      </w:tr>
      <w:tr w:rsidR="00152448" w:rsidRPr="00152448" w14:paraId="141DCAEC" w14:textId="77777777" w:rsidTr="00983B88">
        <w:trPr>
          <w:jc w:val="center"/>
        </w:trPr>
        <w:tc>
          <w:tcPr>
            <w:tcW w:w="651" w:type="dxa"/>
          </w:tcPr>
          <w:p w14:paraId="61821332"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56274E96"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b/>
                <w:lang w:val="es-CR"/>
              </w:rPr>
            </w:pPr>
            <w:r w:rsidRPr="00152448">
              <w:rPr>
                <w:rFonts w:ascii="Tahoma" w:eastAsia="Times New Roman" w:hAnsi="Tahoma" w:cs="Tahoma"/>
                <w:b/>
                <w:lang w:val="es-CR"/>
              </w:rPr>
              <w:t>LUGAR DE EXHIBICIÓN DEL VEHÍCULO</w:t>
            </w:r>
            <w:r w:rsidRPr="00152448">
              <w:rPr>
                <w:rFonts w:ascii="Tahoma" w:eastAsia="Times New Roman" w:hAnsi="Tahoma" w:cs="Tahoma"/>
                <w:lang w:val="es-CR"/>
              </w:rPr>
              <w:t>………………………………………</w:t>
            </w:r>
          </w:p>
        </w:tc>
        <w:tc>
          <w:tcPr>
            <w:tcW w:w="720" w:type="dxa"/>
            <w:vAlign w:val="center"/>
          </w:tcPr>
          <w:p w14:paraId="3CFEC023"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10</w:t>
            </w:r>
          </w:p>
        </w:tc>
      </w:tr>
      <w:tr w:rsidR="00152448" w:rsidRPr="00152448" w14:paraId="013A1F79" w14:textId="77777777" w:rsidTr="00983B88">
        <w:trPr>
          <w:jc w:val="center"/>
        </w:trPr>
        <w:tc>
          <w:tcPr>
            <w:tcW w:w="651" w:type="dxa"/>
          </w:tcPr>
          <w:p w14:paraId="55FE68CB"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1C072245"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r w:rsidRPr="00152448">
              <w:rPr>
                <w:rFonts w:ascii="Tahoma" w:eastAsia="Times New Roman" w:hAnsi="Tahoma" w:cs="Tahoma"/>
                <w:b/>
                <w:lang w:val="es-CR"/>
              </w:rPr>
              <w:t>ADMISIBILIDAD DE LAS OFERTAS</w:t>
            </w:r>
            <w:r w:rsidRPr="00152448">
              <w:rPr>
                <w:rFonts w:ascii="Tahoma" w:eastAsia="Times New Roman" w:hAnsi="Tahoma" w:cs="Tahoma"/>
                <w:lang w:val="es-CR"/>
              </w:rPr>
              <w:t>………………………………………………</w:t>
            </w:r>
          </w:p>
        </w:tc>
        <w:tc>
          <w:tcPr>
            <w:tcW w:w="720" w:type="dxa"/>
            <w:vAlign w:val="center"/>
          </w:tcPr>
          <w:p w14:paraId="58BA6178"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11</w:t>
            </w:r>
          </w:p>
        </w:tc>
      </w:tr>
      <w:tr w:rsidR="00152448" w:rsidRPr="00152448" w14:paraId="6E93A2AC" w14:textId="77777777" w:rsidTr="00983B88">
        <w:trPr>
          <w:jc w:val="center"/>
        </w:trPr>
        <w:tc>
          <w:tcPr>
            <w:tcW w:w="651" w:type="dxa"/>
          </w:tcPr>
          <w:p w14:paraId="2DD6277F"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0BB5F202"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r w:rsidRPr="00152448">
              <w:rPr>
                <w:rFonts w:ascii="Tahoma" w:eastAsia="Times New Roman" w:hAnsi="Tahoma" w:cs="Tahoma"/>
                <w:b/>
                <w:lang w:val="es-CR"/>
              </w:rPr>
              <w:t>ADJUDICACIÓN</w:t>
            </w:r>
            <w:r w:rsidRPr="00152448">
              <w:rPr>
                <w:rFonts w:ascii="Tahoma" w:eastAsia="Times New Roman" w:hAnsi="Tahoma" w:cs="Tahoma"/>
                <w:lang w:val="es-CR"/>
              </w:rPr>
              <w:t>……………………………………………………………………………</w:t>
            </w:r>
          </w:p>
        </w:tc>
        <w:tc>
          <w:tcPr>
            <w:tcW w:w="720" w:type="dxa"/>
            <w:vAlign w:val="center"/>
          </w:tcPr>
          <w:p w14:paraId="5E11DE8D"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11</w:t>
            </w:r>
          </w:p>
        </w:tc>
      </w:tr>
      <w:tr w:rsidR="00152448" w:rsidRPr="00152448" w14:paraId="235D4F14" w14:textId="77777777" w:rsidTr="00983B88">
        <w:trPr>
          <w:jc w:val="center"/>
        </w:trPr>
        <w:tc>
          <w:tcPr>
            <w:tcW w:w="651" w:type="dxa"/>
          </w:tcPr>
          <w:p w14:paraId="30D481BE"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6382272B"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r w:rsidRPr="00152448">
              <w:rPr>
                <w:rFonts w:ascii="Tahoma" w:eastAsia="Times New Roman" w:hAnsi="Tahoma" w:cs="Tahoma"/>
                <w:b/>
                <w:lang w:val="es-CR"/>
              </w:rPr>
              <w:t>CONDICIONES GENERALES</w:t>
            </w:r>
            <w:r w:rsidRPr="00152448">
              <w:rPr>
                <w:rFonts w:ascii="Tahoma" w:eastAsia="Times New Roman" w:hAnsi="Tahoma" w:cs="Tahoma"/>
                <w:lang w:val="es-CR"/>
              </w:rPr>
              <w:t>…………………………………………………………</w:t>
            </w:r>
          </w:p>
        </w:tc>
        <w:tc>
          <w:tcPr>
            <w:tcW w:w="720" w:type="dxa"/>
            <w:vAlign w:val="center"/>
          </w:tcPr>
          <w:p w14:paraId="132591F6"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11</w:t>
            </w:r>
          </w:p>
        </w:tc>
      </w:tr>
      <w:tr w:rsidR="00152448" w:rsidRPr="00152448" w14:paraId="5ED732E9" w14:textId="77777777" w:rsidTr="00983B88">
        <w:trPr>
          <w:jc w:val="center"/>
        </w:trPr>
        <w:tc>
          <w:tcPr>
            <w:tcW w:w="651" w:type="dxa"/>
          </w:tcPr>
          <w:p w14:paraId="4DAF7B65"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601DB652"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r w:rsidRPr="00152448">
              <w:rPr>
                <w:rFonts w:ascii="Tahoma" w:eastAsia="Times New Roman" w:hAnsi="Tahoma" w:cs="Tahoma"/>
                <w:b/>
                <w:lang w:val="es-CR"/>
              </w:rPr>
              <w:t>CONDICIONES ESPECÍFICAS</w:t>
            </w:r>
            <w:r w:rsidRPr="00152448">
              <w:rPr>
                <w:rFonts w:ascii="Tahoma" w:eastAsia="Times New Roman" w:hAnsi="Tahoma" w:cs="Tahoma"/>
                <w:lang w:val="es-CR"/>
              </w:rPr>
              <w:t>………………………………………………………</w:t>
            </w:r>
          </w:p>
        </w:tc>
        <w:tc>
          <w:tcPr>
            <w:tcW w:w="720" w:type="dxa"/>
            <w:vAlign w:val="center"/>
          </w:tcPr>
          <w:p w14:paraId="6EE83F74"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12</w:t>
            </w:r>
          </w:p>
        </w:tc>
      </w:tr>
      <w:tr w:rsidR="00152448" w:rsidRPr="00152448" w14:paraId="66B7BA6F" w14:textId="77777777" w:rsidTr="00983B88">
        <w:trPr>
          <w:jc w:val="center"/>
        </w:trPr>
        <w:tc>
          <w:tcPr>
            <w:tcW w:w="651" w:type="dxa"/>
          </w:tcPr>
          <w:p w14:paraId="00C8F289"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380D15BC"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r w:rsidRPr="00152448">
              <w:rPr>
                <w:rFonts w:ascii="Tahoma" w:eastAsia="Times New Roman" w:hAnsi="Tahoma" w:cs="Tahoma"/>
                <w:b/>
                <w:lang w:val="es-CR"/>
              </w:rPr>
              <w:t>ASPECTOS LEGALES</w:t>
            </w:r>
            <w:r w:rsidRPr="00152448">
              <w:rPr>
                <w:rFonts w:ascii="Tahoma" w:eastAsia="Times New Roman" w:hAnsi="Tahoma" w:cs="Tahoma"/>
                <w:lang w:val="es-CR"/>
              </w:rPr>
              <w:t>……………………………………………………………………</w:t>
            </w:r>
          </w:p>
        </w:tc>
        <w:tc>
          <w:tcPr>
            <w:tcW w:w="720" w:type="dxa"/>
            <w:vAlign w:val="center"/>
          </w:tcPr>
          <w:p w14:paraId="6907AE54"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12</w:t>
            </w:r>
          </w:p>
        </w:tc>
      </w:tr>
      <w:tr w:rsidR="00152448" w:rsidRPr="00152448" w14:paraId="517332E2" w14:textId="77777777" w:rsidTr="00983B88">
        <w:trPr>
          <w:jc w:val="center"/>
        </w:trPr>
        <w:tc>
          <w:tcPr>
            <w:tcW w:w="651" w:type="dxa"/>
          </w:tcPr>
          <w:p w14:paraId="31782013" w14:textId="77777777" w:rsidR="00152448" w:rsidRPr="00152448" w:rsidRDefault="00152448" w:rsidP="00152448">
            <w:pPr>
              <w:widowControl w:val="0"/>
              <w:numPr>
                <w:ilvl w:val="0"/>
                <w:numId w:val="5"/>
              </w:numPr>
              <w:tabs>
                <w:tab w:val="right" w:pos="8838"/>
              </w:tabs>
              <w:spacing w:after="0" w:line="240" w:lineRule="auto"/>
              <w:rPr>
                <w:rFonts w:ascii="Tahoma" w:eastAsia="Times New Roman" w:hAnsi="Tahoma" w:cs="Tahoma"/>
                <w:b/>
                <w:lang w:val="es-CR"/>
              </w:rPr>
            </w:pPr>
          </w:p>
        </w:tc>
        <w:tc>
          <w:tcPr>
            <w:tcW w:w="7917" w:type="dxa"/>
          </w:tcPr>
          <w:p w14:paraId="68733405" w14:textId="77777777" w:rsidR="00152448" w:rsidRPr="00152448" w:rsidRDefault="00152448" w:rsidP="00152448">
            <w:pPr>
              <w:widowControl w:val="0"/>
              <w:tabs>
                <w:tab w:val="center" w:pos="4320"/>
                <w:tab w:val="right" w:pos="8640"/>
              </w:tabs>
              <w:spacing w:after="0" w:line="360" w:lineRule="auto"/>
              <w:rPr>
                <w:rFonts w:ascii="Tahoma" w:eastAsia="Times New Roman" w:hAnsi="Tahoma" w:cs="Tahoma"/>
                <w:lang w:val="es-CR"/>
              </w:rPr>
            </w:pPr>
            <w:r w:rsidRPr="00152448">
              <w:rPr>
                <w:rFonts w:ascii="Tahoma" w:eastAsia="Times New Roman" w:hAnsi="Tahoma" w:cs="Tahoma"/>
                <w:b/>
                <w:lang w:val="es-CR"/>
              </w:rPr>
              <w:t>DEL ADJUDICATARIO O CONTRATISTA</w:t>
            </w:r>
            <w:r w:rsidRPr="00152448">
              <w:rPr>
                <w:rFonts w:ascii="Tahoma" w:eastAsia="Times New Roman" w:hAnsi="Tahoma" w:cs="Tahoma"/>
                <w:lang w:val="es-CR"/>
              </w:rPr>
              <w:t>……………………………………</w:t>
            </w:r>
          </w:p>
        </w:tc>
        <w:tc>
          <w:tcPr>
            <w:tcW w:w="720" w:type="dxa"/>
            <w:vAlign w:val="center"/>
          </w:tcPr>
          <w:p w14:paraId="269F89B9" w14:textId="77777777" w:rsidR="00152448" w:rsidRPr="00152448" w:rsidRDefault="00152448" w:rsidP="00152448">
            <w:pPr>
              <w:widowControl w:val="0"/>
              <w:tabs>
                <w:tab w:val="center" w:pos="4320"/>
                <w:tab w:val="right" w:pos="8640"/>
              </w:tabs>
              <w:spacing w:after="0" w:line="360" w:lineRule="auto"/>
              <w:jc w:val="center"/>
              <w:rPr>
                <w:rFonts w:ascii="Tahoma" w:eastAsia="Times New Roman" w:hAnsi="Tahoma" w:cs="Tahoma"/>
                <w:lang w:val="es-CR"/>
              </w:rPr>
            </w:pPr>
            <w:r w:rsidRPr="00152448">
              <w:rPr>
                <w:rFonts w:ascii="Tahoma" w:eastAsia="Times New Roman" w:hAnsi="Tahoma" w:cs="Tahoma"/>
                <w:lang w:val="es-CR"/>
              </w:rPr>
              <w:t>13</w:t>
            </w:r>
          </w:p>
        </w:tc>
      </w:tr>
    </w:tbl>
    <w:p w14:paraId="4B73D62D" w14:textId="77777777" w:rsidR="00152448" w:rsidRPr="00152448" w:rsidRDefault="00152448" w:rsidP="00152448">
      <w:pPr>
        <w:widowControl w:val="0"/>
        <w:tabs>
          <w:tab w:val="center" w:pos="4320"/>
          <w:tab w:val="right" w:pos="8640"/>
        </w:tabs>
        <w:spacing w:after="0" w:line="240" w:lineRule="auto"/>
        <w:jc w:val="center"/>
        <w:rPr>
          <w:rFonts w:ascii="Tahoma" w:eastAsia="Times New Roman" w:hAnsi="Tahoma" w:cs="Tahoma"/>
          <w:lang w:val="x-none" w:eastAsia="x-none"/>
        </w:rPr>
      </w:pPr>
    </w:p>
    <w:p w14:paraId="35EC6087"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483FEF43"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57CABD79"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17D3A686"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2DA814CF"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24331088"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560E083F"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735F46BB"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292958B7"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323D23CC" w14:textId="77777777" w:rsidR="00152448" w:rsidRPr="00152448" w:rsidRDefault="00152448" w:rsidP="00152448">
      <w:pPr>
        <w:widowControl w:val="0"/>
        <w:tabs>
          <w:tab w:val="center" w:pos="4320"/>
        </w:tabs>
        <w:spacing w:after="0" w:line="240" w:lineRule="auto"/>
        <w:rPr>
          <w:rFonts w:ascii="Tahoma" w:eastAsia="Times New Roman" w:hAnsi="Tahoma" w:cs="Tahoma"/>
          <w:lang w:val="x-none" w:eastAsia="x-none"/>
        </w:rPr>
      </w:pPr>
    </w:p>
    <w:p w14:paraId="6E930F3D" w14:textId="77777777" w:rsidR="00152448" w:rsidRPr="00152448" w:rsidRDefault="00152448" w:rsidP="00152448">
      <w:pPr>
        <w:widowControl w:val="0"/>
        <w:tabs>
          <w:tab w:val="center" w:pos="4320"/>
        </w:tabs>
        <w:spacing w:after="0" w:line="240" w:lineRule="auto"/>
        <w:jc w:val="center"/>
        <w:rPr>
          <w:rFonts w:ascii="Tahoma" w:eastAsia="Times New Roman" w:hAnsi="Tahoma"/>
          <w:b/>
          <w:lang w:val="x-none" w:eastAsia="x-none"/>
        </w:rPr>
      </w:pPr>
      <w:r w:rsidRPr="00152448">
        <w:rPr>
          <w:rFonts w:ascii="Tahoma" w:eastAsia="Times New Roman" w:hAnsi="Tahoma"/>
          <w:b/>
          <w:lang w:val="es-CR" w:eastAsia="x-none"/>
        </w:rPr>
        <w:lastRenderedPageBreak/>
        <w:t>VENTA</w:t>
      </w:r>
      <w:r w:rsidRPr="00152448">
        <w:rPr>
          <w:rFonts w:ascii="Tahoma" w:eastAsia="Times New Roman" w:hAnsi="Tahoma"/>
          <w:b/>
          <w:lang w:val="x-none" w:eastAsia="x-none"/>
        </w:rPr>
        <w:t xml:space="preserve"> </w:t>
      </w:r>
    </w:p>
    <w:p w14:paraId="1ABC97F7" w14:textId="77777777" w:rsidR="00152448" w:rsidRPr="00152448" w:rsidRDefault="00152448" w:rsidP="00152448">
      <w:pPr>
        <w:widowControl w:val="0"/>
        <w:tabs>
          <w:tab w:val="center" w:pos="4320"/>
        </w:tabs>
        <w:spacing w:after="0" w:line="240" w:lineRule="auto"/>
        <w:jc w:val="center"/>
        <w:rPr>
          <w:rFonts w:ascii="Tahoma" w:eastAsia="Times New Roman" w:hAnsi="Tahoma" w:cs="Tahoma"/>
          <w:b/>
          <w:bCs/>
          <w:lang w:val="x-none" w:eastAsia="x-none"/>
        </w:rPr>
      </w:pPr>
      <w:r w:rsidRPr="00152448">
        <w:rPr>
          <w:rFonts w:ascii="Tahoma" w:eastAsia="Times New Roman" w:hAnsi="Tahoma" w:cs="Tahoma"/>
          <w:b/>
          <w:lang w:val="x-none" w:eastAsia="x-none"/>
        </w:rPr>
        <w:t>201</w:t>
      </w:r>
      <w:r w:rsidRPr="00152448">
        <w:rPr>
          <w:rFonts w:ascii="Tahoma" w:eastAsia="Times New Roman" w:hAnsi="Tahoma" w:cs="Tahoma"/>
          <w:b/>
          <w:lang w:val="es-CR" w:eastAsia="x-none"/>
        </w:rPr>
        <w:t>3VE</w:t>
      </w:r>
      <w:r w:rsidRPr="00152448">
        <w:rPr>
          <w:rFonts w:ascii="Tahoma" w:eastAsia="Times New Roman" w:hAnsi="Tahoma" w:cs="Tahoma"/>
          <w:b/>
          <w:lang w:val="x-none" w:eastAsia="x-none"/>
        </w:rPr>
        <w:t>-000</w:t>
      </w:r>
      <w:r w:rsidRPr="00152448">
        <w:rPr>
          <w:rFonts w:ascii="Tahoma" w:eastAsia="Times New Roman" w:hAnsi="Tahoma" w:cs="Tahoma"/>
          <w:b/>
          <w:lang w:val="es-CR" w:eastAsia="x-none"/>
        </w:rPr>
        <w:t>002</w:t>
      </w:r>
      <w:r w:rsidRPr="00152448">
        <w:rPr>
          <w:rFonts w:ascii="Tahoma" w:eastAsia="Times New Roman" w:hAnsi="Tahoma" w:cs="Tahoma"/>
          <w:b/>
          <w:lang w:val="x-none" w:eastAsia="x-none"/>
        </w:rPr>
        <w:t>-ODM</w:t>
      </w:r>
    </w:p>
    <w:p w14:paraId="501E9B7F" w14:textId="77777777" w:rsidR="00152448" w:rsidRPr="00152448" w:rsidRDefault="00152448" w:rsidP="00152448">
      <w:pPr>
        <w:tabs>
          <w:tab w:val="center" w:pos="4320"/>
        </w:tabs>
        <w:spacing w:after="0" w:line="240" w:lineRule="auto"/>
        <w:jc w:val="center"/>
        <w:rPr>
          <w:rFonts w:ascii="Tahoma" w:eastAsia="Times New Roman" w:hAnsi="Tahoma" w:cs="Tahoma"/>
          <w:b/>
          <w:bCs/>
          <w:lang w:val="es-CR" w:eastAsia="x-none"/>
        </w:rPr>
      </w:pPr>
      <w:r w:rsidRPr="00152448">
        <w:rPr>
          <w:rFonts w:ascii="Tahoma" w:eastAsia="Times New Roman" w:hAnsi="Tahoma" w:cs="Tahoma"/>
          <w:b/>
          <w:bCs/>
          <w:lang w:val="x-none" w:eastAsia="x-none"/>
        </w:rPr>
        <w:t xml:space="preserve">VENTA DE </w:t>
      </w:r>
      <w:r w:rsidRPr="00152448">
        <w:rPr>
          <w:rFonts w:ascii="Tahoma" w:eastAsia="Times New Roman" w:hAnsi="Tahoma" w:cs="Tahoma"/>
          <w:b/>
          <w:bCs/>
          <w:lang w:val="es-CR" w:eastAsia="x-none"/>
        </w:rPr>
        <w:t>NUEVE</w:t>
      </w:r>
      <w:r w:rsidRPr="00152448">
        <w:rPr>
          <w:rFonts w:ascii="Tahoma" w:eastAsia="Times New Roman" w:hAnsi="Tahoma" w:cs="Tahoma"/>
          <w:b/>
          <w:bCs/>
          <w:lang w:val="x-none" w:eastAsia="x-none"/>
        </w:rPr>
        <w:t xml:space="preserve"> VEHÍCULO</w:t>
      </w:r>
      <w:r w:rsidRPr="00152448">
        <w:rPr>
          <w:rFonts w:ascii="Tahoma" w:eastAsia="Times New Roman" w:hAnsi="Tahoma" w:cs="Tahoma"/>
          <w:b/>
          <w:bCs/>
          <w:lang w:val="es-CR" w:eastAsia="x-none"/>
        </w:rPr>
        <w:t>S DE LA SUGEF</w:t>
      </w:r>
    </w:p>
    <w:p w14:paraId="41403CE4" w14:textId="77777777" w:rsidR="00152448" w:rsidRPr="00152448" w:rsidRDefault="00152448" w:rsidP="00152448">
      <w:pPr>
        <w:tabs>
          <w:tab w:val="center" w:pos="4320"/>
        </w:tabs>
        <w:spacing w:after="0" w:line="240" w:lineRule="auto"/>
        <w:jc w:val="center"/>
        <w:rPr>
          <w:rFonts w:ascii="Tahoma" w:eastAsia="Times New Roman" w:hAnsi="Tahoma" w:cs="Tahoma"/>
          <w:b/>
          <w:bCs/>
          <w:lang w:val="es-CR" w:eastAsia="x-none"/>
        </w:rPr>
      </w:pPr>
    </w:p>
    <w:p w14:paraId="586CC3EE" w14:textId="751D2B5F" w:rsidR="00152448" w:rsidRPr="00152448" w:rsidRDefault="00152448" w:rsidP="00152448">
      <w:pPr>
        <w:widowControl w:val="0"/>
        <w:spacing w:after="0" w:line="240" w:lineRule="auto"/>
        <w:jc w:val="both"/>
        <w:rPr>
          <w:rFonts w:ascii="Tahoma" w:eastAsia="Times New Roman" w:hAnsi="Tahoma" w:cs="Tahoma"/>
          <w:sz w:val="20"/>
          <w:szCs w:val="20"/>
          <w:lang w:val="es-ES" w:eastAsia="es-ES"/>
        </w:rPr>
      </w:pPr>
      <w:r w:rsidRPr="00152448">
        <w:rPr>
          <w:rFonts w:ascii="Tahoma" w:eastAsia="Times New Roman" w:hAnsi="Tahoma" w:cs="Tahoma"/>
          <w:sz w:val="20"/>
          <w:szCs w:val="20"/>
          <w:lang w:val="es-ES" w:eastAsia="es-ES"/>
        </w:rPr>
        <w:t xml:space="preserve">El Departamento de Proveeduría del Banco Central de Costa Rica (BCCR) recibirá ofertas por escrito hasta las </w:t>
      </w:r>
      <w:r w:rsidR="00E64AF5">
        <w:rPr>
          <w:rFonts w:ascii="Tahoma" w:eastAsia="Times New Roman" w:hAnsi="Tahoma" w:cs="Tahoma"/>
          <w:b/>
          <w:sz w:val="20"/>
          <w:szCs w:val="20"/>
          <w:lang w:val="es-ES" w:eastAsia="es-ES"/>
        </w:rPr>
        <w:t>10</w:t>
      </w:r>
      <w:r w:rsidRPr="00152448">
        <w:rPr>
          <w:rFonts w:ascii="Tahoma" w:eastAsia="Times New Roman" w:hAnsi="Tahoma" w:cs="Tahoma"/>
          <w:b/>
          <w:sz w:val="20"/>
          <w:szCs w:val="20"/>
          <w:lang w:val="es-ES" w:eastAsia="es-ES"/>
        </w:rPr>
        <w:t xml:space="preserve">:00 horas del día </w:t>
      </w:r>
      <w:r w:rsidR="00E64AF5">
        <w:rPr>
          <w:rFonts w:ascii="Tahoma" w:eastAsia="Times New Roman" w:hAnsi="Tahoma" w:cs="Tahoma"/>
          <w:b/>
          <w:sz w:val="20"/>
          <w:szCs w:val="20"/>
          <w:lang w:val="es-ES" w:eastAsia="es-ES"/>
        </w:rPr>
        <w:t>15</w:t>
      </w:r>
      <w:r w:rsidRPr="00152448">
        <w:rPr>
          <w:rFonts w:ascii="Tahoma" w:eastAsia="Times New Roman" w:hAnsi="Tahoma" w:cs="Tahoma"/>
          <w:b/>
          <w:sz w:val="20"/>
          <w:szCs w:val="20"/>
          <w:lang w:val="es-ES" w:eastAsia="es-ES"/>
        </w:rPr>
        <w:t xml:space="preserve"> de </w:t>
      </w:r>
      <w:r w:rsidR="00E64AF5">
        <w:rPr>
          <w:rFonts w:ascii="Tahoma" w:eastAsia="Times New Roman" w:hAnsi="Tahoma" w:cs="Tahoma"/>
          <w:b/>
          <w:sz w:val="20"/>
          <w:szCs w:val="20"/>
          <w:lang w:val="es-ES" w:eastAsia="es-ES"/>
        </w:rPr>
        <w:t>marzo</w:t>
      </w:r>
      <w:r w:rsidRPr="00152448">
        <w:rPr>
          <w:rFonts w:ascii="Tahoma" w:eastAsia="Times New Roman" w:hAnsi="Tahoma" w:cs="Tahoma"/>
          <w:b/>
          <w:sz w:val="20"/>
          <w:szCs w:val="20"/>
          <w:lang w:val="es-ES" w:eastAsia="es-ES"/>
        </w:rPr>
        <w:t xml:space="preserve"> del 2013</w:t>
      </w:r>
      <w:r w:rsidRPr="00152448">
        <w:rPr>
          <w:rFonts w:ascii="Tahoma" w:eastAsia="Times New Roman" w:hAnsi="Tahoma" w:cs="Tahoma"/>
          <w:sz w:val="20"/>
          <w:szCs w:val="20"/>
          <w:lang w:val="es-ES" w:eastAsia="es-ES"/>
        </w:rPr>
        <w:t>, según reloj marcador del Departamento, para la venta de lo siguiente:</w:t>
      </w:r>
    </w:p>
    <w:p w14:paraId="5FA557C7" w14:textId="77777777" w:rsidR="00152448" w:rsidRPr="00152448" w:rsidRDefault="00152448" w:rsidP="00152448">
      <w:pPr>
        <w:spacing w:after="0" w:line="240" w:lineRule="auto"/>
        <w:jc w:val="both"/>
        <w:rPr>
          <w:rFonts w:ascii="Tahoma" w:eastAsia="Times New Roman" w:hAnsi="Tahoma" w:cs="Tahoma"/>
          <w:b/>
          <w:sz w:val="20"/>
          <w:szCs w:val="20"/>
          <w:lang w:val="es-ES"/>
        </w:rPr>
      </w:pPr>
    </w:p>
    <w:p w14:paraId="652550B9"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UNO: </w:t>
      </w:r>
      <w:r w:rsidRPr="00152448">
        <w:rPr>
          <w:rFonts w:ascii="Tahoma" w:eastAsia="Times New Roman" w:hAnsi="Tahoma" w:cs="Tahoma"/>
          <w:sz w:val="20"/>
          <w:szCs w:val="20"/>
          <w:lang w:val="es-CR"/>
        </w:rPr>
        <w:t xml:space="preserve">Venta de un vehículo </w:t>
      </w:r>
      <w:proofErr w:type="spellStart"/>
      <w:r w:rsidRPr="00152448">
        <w:rPr>
          <w:rFonts w:ascii="Tahoma" w:eastAsia="Times New Roman" w:hAnsi="Tahoma" w:cs="Tahoma"/>
          <w:sz w:val="20"/>
          <w:szCs w:val="20"/>
          <w:lang w:val="es-CR"/>
        </w:rPr>
        <w:t>station</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wagon</w:t>
      </w:r>
      <w:proofErr w:type="spellEnd"/>
      <w:r w:rsidRPr="00152448">
        <w:rPr>
          <w:rFonts w:ascii="Tahoma" w:eastAsia="Times New Roman" w:hAnsi="Tahoma" w:cs="Tahoma"/>
          <w:sz w:val="20"/>
          <w:szCs w:val="20"/>
          <w:lang w:val="es-CR"/>
        </w:rPr>
        <w:t xml:space="preserve"> familiar con las siguientes características:</w:t>
      </w:r>
    </w:p>
    <w:p w14:paraId="6396A478"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290DBEB0" w14:textId="77777777" w:rsidTr="00983B88">
        <w:trPr>
          <w:jc w:val="center"/>
        </w:trPr>
        <w:tc>
          <w:tcPr>
            <w:tcW w:w="8694" w:type="dxa"/>
            <w:gridSpan w:val="2"/>
            <w:shd w:val="clear" w:color="auto" w:fill="B8CCE4"/>
          </w:tcPr>
          <w:p w14:paraId="25307293"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4EA84938"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6D4CAE55" w14:textId="77777777" w:rsidTr="00983B88">
        <w:trPr>
          <w:jc w:val="center"/>
        </w:trPr>
        <w:tc>
          <w:tcPr>
            <w:tcW w:w="8694" w:type="dxa"/>
            <w:gridSpan w:val="2"/>
            <w:shd w:val="clear" w:color="auto" w:fill="E5B8B7"/>
          </w:tcPr>
          <w:p w14:paraId="0F593B82"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1B6A7D22" w14:textId="77777777" w:rsidTr="00983B88">
        <w:trPr>
          <w:jc w:val="center"/>
        </w:trPr>
        <w:tc>
          <w:tcPr>
            <w:tcW w:w="3717" w:type="dxa"/>
          </w:tcPr>
          <w:p w14:paraId="31C8F75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05C616E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052-0068</w:t>
            </w:r>
          </w:p>
        </w:tc>
      </w:tr>
      <w:tr w:rsidR="00152448" w:rsidRPr="00152448" w14:paraId="32F3511D" w14:textId="77777777" w:rsidTr="00983B88">
        <w:trPr>
          <w:jc w:val="center"/>
        </w:trPr>
        <w:tc>
          <w:tcPr>
            <w:tcW w:w="3717" w:type="dxa"/>
          </w:tcPr>
          <w:p w14:paraId="5F4F3E9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7E2029D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Toyota, </w:t>
            </w:r>
            <w:proofErr w:type="spellStart"/>
            <w:r w:rsidRPr="00152448">
              <w:rPr>
                <w:rFonts w:ascii="Tahoma" w:eastAsia="Times New Roman" w:hAnsi="Tahoma" w:cs="Tahoma"/>
                <w:sz w:val="20"/>
                <w:szCs w:val="20"/>
                <w:lang w:val="es-CR"/>
              </w:rPr>
              <w:t>Corolla</w:t>
            </w:r>
            <w:proofErr w:type="spellEnd"/>
          </w:p>
        </w:tc>
      </w:tr>
      <w:tr w:rsidR="00152448" w:rsidRPr="00152448" w14:paraId="32C7F100" w14:textId="77777777" w:rsidTr="00983B88">
        <w:trPr>
          <w:jc w:val="center"/>
        </w:trPr>
        <w:tc>
          <w:tcPr>
            <w:tcW w:w="3717" w:type="dxa"/>
          </w:tcPr>
          <w:p w14:paraId="3B7B9E2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106FF99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1996</w:t>
            </w:r>
          </w:p>
        </w:tc>
      </w:tr>
      <w:tr w:rsidR="00152448" w:rsidRPr="00152448" w14:paraId="64B4D260" w14:textId="77777777" w:rsidTr="00983B88">
        <w:trPr>
          <w:jc w:val="center"/>
        </w:trPr>
        <w:tc>
          <w:tcPr>
            <w:tcW w:w="3717" w:type="dxa"/>
          </w:tcPr>
          <w:p w14:paraId="3B75553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1F53962C"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Gris</w:t>
            </w:r>
          </w:p>
        </w:tc>
      </w:tr>
      <w:tr w:rsidR="00152448" w:rsidRPr="00152448" w14:paraId="27D4A309" w14:textId="77777777" w:rsidTr="00983B88">
        <w:trPr>
          <w:jc w:val="center"/>
        </w:trPr>
        <w:tc>
          <w:tcPr>
            <w:tcW w:w="3717" w:type="dxa"/>
          </w:tcPr>
          <w:p w14:paraId="07F7962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4048118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4 puertas  </w:t>
            </w:r>
          </w:p>
        </w:tc>
      </w:tr>
      <w:tr w:rsidR="00152448" w:rsidRPr="00152448" w14:paraId="4E1DE726" w14:textId="77777777" w:rsidTr="00983B88">
        <w:trPr>
          <w:jc w:val="center"/>
        </w:trPr>
        <w:tc>
          <w:tcPr>
            <w:tcW w:w="3717" w:type="dxa"/>
          </w:tcPr>
          <w:p w14:paraId="237F5EF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686A391C"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4AB933574</w:t>
            </w:r>
          </w:p>
        </w:tc>
      </w:tr>
      <w:tr w:rsidR="00152448" w:rsidRPr="00152448" w14:paraId="63C0D004" w14:textId="77777777" w:rsidTr="00983B88">
        <w:trPr>
          <w:jc w:val="center"/>
        </w:trPr>
        <w:tc>
          <w:tcPr>
            <w:tcW w:w="3717" w:type="dxa"/>
          </w:tcPr>
          <w:p w14:paraId="6C397FE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74EDD99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AE1018011389</w:t>
            </w:r>
          </w:p>
        </w:tc>
      </w:tr>
      <w:tr w:rsidR="00152448" w:rsidRPr="00152448" w14:paraId="513D6A9A" w14:textId="77777777" w:rsidTr="00983B88">
        <w:trPr>
          <w:jc w:val="center"/>
        </w:trPr>
        <w:tc>
          <w:tcPr>
            <w:tcW w:w="3717" w:type="dxa"/>
          </w:tcPr>
          <w:p w14:paraId="76F90DC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4B9293D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111.151 Km</w:t>
            </w:r>
          </w:p>
        </w:tc>
      </w:tr>
      <w:tr w:rsidR="00152448" w:rsidRPr="001F3638" w14:paraId="46CE4CBF" w14:textId="77777777" w:rsidTr="00983B88">
        <w:trPr>
          <w:jc w:val="center"/>
        </w:trPr>
        <w:tc>
          <w:tcPr>
            <w:tcW w:w="3717" w:type="dxa"/>
          </w:tcPr>
          <w:p w14:paraId="3C2F803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0555C75F" w14:textId="77777777" w:rsidR="00152448" w:rsidRPr="00152448" w:rsidRDefault="00152448" w:rsidP="00152448">
            <w:pPr>
              <w:spacing w:after="0" w:line="240" w:lineRule="auto"/>
              <w:rPr>
                <w:rFonts w:ascii="Tahoma" w:eastAsia="Times New Roman" w:hAnsi="Tahoma" w:cs="Tahoma"/>
                <w:sz w:val="20"/>
                <w:szCs w:val="20"/>
                <w:lang w:val="es-CR"/>
              </w:rPr>
            </w:pPr>
            <w:proofErr w:type="spellStart"/>
            <w:r w:rsidRPr="00152448">
              <w:rPr>
                <w:rFonts w:ascii="Tahoma" w:eastAsia="Times New Roman" w:hAnsi="Tahoma" w:cs="Tahoma"/>
                <w:sz w:val="20"/>
                <w:szCs w:val="20"/>
                <w:lang w:val="es-CR"/>
              </w:rPr>
              <w:t>Station</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Wagon</w:t>
            </w:r>
            <w:proofErr w:type="spellEnd"/>
            <w:r w:rsidRPr="00152448">
              <w:rPr>
                <w:rFonts w:ascii="Tahoma" w:eastAsia="Times New Roman" w:hAnsi="Tahoma" w:cs="Tahoma"/>
                <w:sz w:val="20"/>
                <w:szCs w:val="20"/>
                <w:lang w:val="es-CR"/>
              </w:rPr>
              <w:t xml:space="preserve"> Familiar, el Reg. Nacional señala que es sedán 4 puertas</w:t>
            </w:r>
          </w:p>
        </w:tc>
      </w:tr>
      <w:tr w:rsidR="00152448" w:rsidRPr="00152448" w14:paraId="5E774ABF" w14:textId="77777777" w:rsidTr="00983B88">
        <w:trPr>
          <w:jc w:val="center"/>
        </w:trPr>
        <w:tc>
          <w:tcPr>
            <w:tcW w:w="3717" w:type="dxa"/>
          </w:tcPr>
          <w:p w14:paraId="73630EE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3A40AE9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6023DFF6" w14:textId="77777777" w:rsidTr="00983B88">
        <w:trPr>
          <w:jc w:val="center"/>
        </w:trPr>
        <w:tc>
          <w:tcPr>
            <w:tcW w:w="3717" w:type="dxa"/>
          </w:tcPr>
          <w:p w14:paraId="217B647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15C921D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781C2730" w14:textId="77777777" w:rsidTr="00983B88">
        <w:trPr>
          <w:jc w:val="center"/>
        </w:trPr>
        <w:tc>
          <w:tcPr>
            <w:tcW w:w="3717" w:type="dxa"/>
          </w:tcPr>
          <w:p w14:paraId="5B53DCA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3B45997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1.587 c.c.</w:t>
            </w:r>
          </w:p>
        </w:tc>
      </w:tr>
      <w:tr w:rsidR="00152448" w:rsidRPr="00152448" w14:paraId="03647D1D" w14:textId="77777777" w:rsidTr="00983B88">
        <w:trPr>
          <w:jc w:val="center"/>
        </w:trPr>
        <w:tc>
          <w:tcPr>
            <w:tcW w:w="3717" w:type="dxa"/>
          </w:tcPr>
          <w:p w14:paraId="6B1863E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21BDA4B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Delantera manual </w:t>
            </w:r>
          </w:p>
        </w:tc>
      </w:tr>
      <w:tr w:rsidR="00152448" w:rsidRPr="00152448" w14:paraId="7475D2F5" w14:textId="77777777" w:rsidTr="00983B88">
        <w:trPr>
          <w:jc w:val="center"/>
        </w:trPr>
        <w:tc>
          <w:tcPr>
            <w:tcW w:w="3717" w:type="dxa"/>
          </w:tcPr>
          <w:p w14:paraId="41206E5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1435F14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5 y retroceso </w:t>
            </w:r>
          </w:p>
        </w:tc>
      </w:tr>
      <w:tr w:rsidR="00152448" w:rsidRPr="00152448" w14:paraId="76DD2B61" w14:textId="77777777" w:rsidTr="00983B88">
        <w:trPr>
          <w:jc w:val="center"/>
        </w:trPr>
        <w:tc>
          <w:tcPr>
            <w:tcW w:w="8694" w:type="dxa"/>
            <w:gridSpan w:val="2"/>
            <w:shd w:val="clear" w:color="auto" w:fill="E5B8B7"/>
          </w:tcPr>
          <w:p w14:paraId="672AFA9C"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1D14A571" w14:textId="77777777" w:rsidTr="00983B88">
        <w:trPr>
          <w:jc w:val="center"/>
        </w:trPr>
        <w:tc>
          <w:tcPr>
            <w:tcW w:w="3717" w:type="dxa"/>
          </w:tcPr>
          <w:p w14:paraId="1DD619F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39AF81D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68499F69" w14:textId="77777777" w:rsidTr="00983B88">
        <w:trPr>
          <w:jc w:val="center"/>
        </w:trPr>
        <w:tc>
          <w:tcPr>
            <w:tcW w:w="3717" w:type="dxa"/>
          </w:tcPr>
          <w:p w14:paraId="3C1BAA7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0C670C25"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5A38A66E" w14:textId="77777777" w:rsidTr="00983B88">
        <w:trPr>
          <w:jc w:val="center"/>
        </w:trPr>
        <w:tc>
          <w:tcPr>
            <w:tcW w:w="3717" w:type="dxa"/>
          </w:tcPr>
          <w:p w14:paraId="6B75734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13D47FD4"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452272AA" w14:textId="77777777" w:rsidTr="00983B88">
        <w:trPr>
          <w:jc w:val="center"/>
        </w:trPr>
        <w:tc>
          <w:tcPr>
            <w:tcW w:w="3717" w:type="dxa"/>
          </w:tcPr>
          <w:p w14:paraId="4A55AF9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543D0CD7"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5BFC2E1A" w14:textId="77777777" w:rsidTr="00983B88">
        <w:trPr>
          <w:jc w:val="center"/>
        </w:trPr>
        <w:tc>
          <w:tcPr>
            <w:tcW w:w="3717" w:type="dxa"/>
          </w:tcPr>
          <w:p w14:paraId="5595C67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6DEA98FE"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14A018A7" w14:textId="77777777" w:rsidTr="00983B88">
        <w:trPr>
          <w:jc w:val="center"/>
        </w:trPr>
        <w:tc>
          <w:tcPr>
            <w:tcW w:w="3717" w:type="dxa"/>
          </w:tcPr>
          <w:p w14:paraId="74816F9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24A2CD06"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1431E91B" w14:textId="77777777" w:rsidTr="00983B88">
        <w:trPr>
          <w:jc w:val="center"/>
        </w:trPr>
        <w:tc>
          <w:tcPr>
            <w:tcW w:w="3717" w:type="dxa"/>
          </w:tcPr>
          <w:p w14:paraId="5CDE7E5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5EA25208"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46616702" w14:textId="77777777" w:rsidTr="00983B88">
        <w:trPr>
          <w:jc w:val="center"/>
        </w:trPr>
        <w:tc>
          <w:tcPr>
            <w:tcW w:w="3717" w:type="dxa"/>
          </w:tcPr>
          <w:p w14:paraId="59C86F5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7965830C"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218980A2" w14:textId="77777777" w:rsidTr="00983B88">
        <w:trPr>
          <w:jc w:val="center"/>
        </w:trPr>
        <w:tc>
          <w:tcPr>
            <w:tcW w:w="3717" w:type="dxa"/>
          </w:tcPr>
          <w:p w14:paraId="21B9971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67E6EFC7"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0C2B8B53" w14:textId="77777777" w:rsidTr="00983B88">
        <w:trPr>
          <w:jc w:val="center"/>
        </w:trPr>
        <w:tc>
          <w:tcPr>
            <w:tcW w:w="3717" w:type="dxa"/>
          </w:tcPr>
          <w:p w14:paraId="33188A7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4F83BE62"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5 Normales</w:t>
            </w:r>
          </w:p>
        </w:tc>
      </w:tr>
      <w:tr w:rsidR="00152448" w:rsidRPr="00152448" w14:paraId="161CD99D" w14:textId="77777777" w:rsidTr="00983B88">
        <w:trPr>
          <w:jc w:val="center"/>
        </w:trPr>
        <w:tc>
          <w:tcPr>
            <w:tcW w:w="8694" w:type="dxa"/>
            <w:gridSpan w:val="2"/>
            <w:shd w:val="clear" w:color="auto" w:fill="E5B8B7"/>
          </w:tcPr>
          <w:p w14:paraId="7D8C9AD5"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1D6930B3" w14:textId="77777777" w:rsidTr="00983B88">
        <w:trPr>
          <w:jc w:val="center"/>
        </w:trPr>
        <w:tc>
          <w:tcPr>
            <w:tcW w:w="8694" w:type="dxa"/>
            <w:gridSpan w:val="2"/>
          </w:tcPr>
          <w:p w14:paraId="6BD515C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Presenta rayones comunes por uso diario, la tapa del motor fue pintada y tiene una leve quebradura de la capa de pintura. </w:t>
            </w:r>
          </w:p>
          <w:p w14:paraId="68B25B6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Extras: tiene sistema de aire acondicionado, cierre central y radio-</w:t>
            </w:r>
            <w:proofErr w:type="spellStart"/>
            <w:r w:rsidRPr="00152448">
              <w:rPr>
                <w:rFonts w:ascii="Tahoma" w:eastAsia="Times New Roman" w:hAnsi="Tahoma" w:cs="Tahoma"/>
                <w:sz w:val="20"/>
                <w:szCs w:val="20"/>
                <w:lang w:val="es-CR"/>
              </w:rPr>
              <w:t>cassette</w:t>
            </w:r>
            <w:proofErr w:type="spellEnd"/>
            <w:r w:rsidRPr="00152448">
              <w:rPr>
                <w:rFonts w:ascii="Tahoma" w:eastAsia="Times New Roman" w:hAnsi="Tahoma" w:cs="Tahoma"/>
                <w:sz w:val="20"/>
                <w:szCs w:val="20"/>
                <w:lang w:val="es-CR"/>
              </w:rPr>
              <w:t xml:space="preserve">.  </w:t>
            </w:r>
          </w:p>
        </w:tc>
      </w:tr>
      <w:tr w:rsidR="00152448" w:rsidRPr="001F3638" w14:paraId="3F3019D4" w14:textId="77777777" w:rsidTr="00983B88">
        <w:trPr>
          <w:jc w:val="center"/>
        </w:trPr>
        <w:tc>
          <w:tcPr>
            <w:tcW w:w="3717" w:type="dxa"/>
            <w:shd w:val="clear" w:color="auto" w:fill="B8CCE4"/>
          </w:tcPr>
          <w:p w14:paraId="677DF1E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65B72C6C"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¢1.900.000.00 (un millón novecientos mil colones) </w:t>
            </w:r>
          </w:p>
        </w:tc>
      </w:tr>
    </w:tbl>
    <w:p w14:paraId="335BB7C1"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60A52381"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3A4FF523"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lastRenderedPageBreak/>
        <w:t xml:space="preserve">RENGLÓN DOS: </w:t>
      </w:r>
      <w:r w:rsidRPr="00152448">
        <w:rPr>
          <w:rFonts w:ascii="Tahoma" w:eastAsia="Times New Roman" w:hAnsi="Tahoma" w:cs="Tahoma"/>
          <w:sz w:val="20"/>
          <w:szCs w:val="20"/>
          <w:lang w:val="es-CR"/>
        </w:rPr>
        <w:t xml:space="preserve">Venta de un vehículo </w:t>
      </w:r>
      <w:proofErr w:type="spellStart"/>
      <w:r w:rsidRPr="00152448">
        <w:rPr>
          <w:rFonts w:ascii="Tahoma" w:eastAsia="Times New Roman" w:hAnsi="Tahoma" w:cs="Tahoma"/>
          <w:sz w:val="20"/>
          <w:szCs w:val="20"/>
          <w:lang w:val="es-CR"/>
        </w:rPr>
        <w:t>station</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wagon</w:t>
      </w:r>
      <w:proofErr w:type="spellEnd"/>
      <w:r w:rsidRPr="00152448">
        <w:rPr>
          <w:rFonts w:ascii="Tahoma" w:eastAsia="Times New Roman" w:hAnsi="Tahoma" w:cs="Tahoma"/>
          <w:sz w:val="20"/>
          <w:szCs w:val="20"/>
          <w:lang w:val="es-CR"/>
        </w:rPr>
        <w:t xml:space="preserve"> familiar con las siguientes características:</w:t>
      </w:r>
    </w:p>
    <w:p w14:paraId="287C216C"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26E790AA" w14:textId="77777777" w:rsidTr="00983B88">
        <w:trPr>
          <w:jc w:val="center"/>
        </w:trPr>
        <w:tc>
          <w:tcPr>
            <w:tcW w:w="8694" w:type="dxa"/>
            <w:gridSpan w:val="2"/>
            <w:shd w:val="clear" w:color="auto" w:fill="B8CCE4"/>
          </w:tcPr>
          <w:p w14:paraId="3D1B00AE"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4FF5E1E3"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197956A5" w14:textId="77777777" w:rsidTr="00983B88">
        <w:trPr>
          <w:jc w:val="center"/>
        </w:trPr>
        <w:tc>
          <w:tcPr>
            <w:tcW w:w="8694" w:type="dxa"/>
            <w:gridSpan w:val="2"/>
            <w:shd w:val="clear" w:color="auto" w:fill="E5B8B7"/>
          </w:tcPr>
          <w:p w14:paraId="1CA5A360"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2C1EE781" w14:textId="77777777" w:rsidTr="00983B88">
        <w:trPr>
          <w:jc w:val="center"/>
        </w:trPr>
        <w:tc>
          <w:tcPr>
            <w:tcW w:w="3717" w:type="dxa"/>
          </w:tcPr>
          <w:p w14:paraId="5EFDB75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466F04F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052-000069</w:t>
            </w:r>
          </w:p>
        </w:tc>
      </w:tr>
      <w:tr w:rsidR="00152448" w:rsidRPr="00152448" w14:paraId="3D53C930" w14:textId="77777777" w:rsidTr="00983B88">
        <w:trPr>
          <w:jc w:val="center"/>
        </w:trPr>
        <w:tc>
          <w:tcPr>
            <w:tcW w:w="3717" w:type="dxa"/>
          </w:tcPr>
          <w:p w14:paraId="38A3FCE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062B11B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Toyota, </w:t>
            </w:r>
            <w:proofErr w:type="spellStart"/>
            <w:r w:rsidRPr="00152448">
              <w:rPr>
                <w:rFonts w:ascii="Tahoma" w:eastAsia="Times New Roman" w:hAnsi="Tahoma" w:cs="Tahoma"/>
                <w:sz w:val="20"/>
                <w:szCs w:val="20"/>
                <w:lang w:val="es-CR"/>
              </w:rPr>
              <w:t>Corolla</w:t>
            </w:r>
            <w:proofErr w:type="spellEnd"/>
            <w:r w:rsidRPr="00152448">
              <w:rPr>
                <w:rFonts w:ascii="Tahoma" w:eastAsia="Times New Roman" w:hAnsi="Tahoma" w:cs="Tahoma"/>
                <w:sz w:val="20"/>
                <w:szCs w:val="20"/>
                <w:lang w:val="es-CR"/>
              </w:rPr>
              <w:t xml:space="preserve"> </w:t>
            </w:r>
          </w:p>
        </w:tc>
      </w:tr>
      <w:tr w:rsidR="00152448" w:rsidRPr="00152448" w14:paraId="631B9492" w14:textId="77777777" w:rsidTr="00983B88">
        <w:trPr>
          <w:jc w:val="center"/>
        </w:trPr>
        <w:tc>
          <w:tcPr>
            <w:tcW w:w="3717" w:type="dxa"/>
          </w:tcPr>
          <w:p w14:paraId="525A0E4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63E1A8F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1996</w:t>
            </w:r>
          </w:p>
        </w:tc>
      </w:tr>
      <w:tr w:rsidR="00152448" w:rsidRPr="00152448" w14:paraId="332A1C43" w14:textId="77777777" w:rsidTr="00983B88">
        <w:trPr>
          <w:jc w:val="center"/>
        </w:trPr>
        <w:tc>
          <w:tcPr>
            <w:tcW w:w="3717" w:type="dxa"/>
          </w:tcPr>
          <w:p w14:paraId="341F8F8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39D172B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Gris</w:t>
            </w:r>
          </w:p>
        </w:tc>
      </w:tr>
      <w:tr w:rsidR="00152448" w:rsidRPr="00152448" w14:paraId="664DAC9C" w14:textId="77777777" w:rsidTr="00983B88">
        <w:trPr>
          <w:jc w:val="center"/>
        </w:trPr>
        <w:tc>
          <w:tcPr>
            <w:tcW w:w="3717" w:type="dxa"/>
          </w:tcPr>
          <w:p w14:paraId="718B0B0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7E322F4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4 puertas y 1 compuerta trasera </w:t>
            </w:r>
          </w:p>
        </w:tc>
      </w:tr>
      <w:tr w:rsidR="00152448" w:rsidRPr="00152448" w14:paraId="36426924" w14:textId="77777777" w:rsidTr="00983B88">
        <w:trPr>
          <w:jc w:val="center"/>
        </w:trPr>
        <w:tc>
          <w:tcPr>
            <w:tcW w:w="3717" w:type="dxa"/>
          </w:tcPr>
          <w:p w14:paraId="4CE3BE7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580E438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4AB963094</w:t>
            </w:r>
          </w:p>
        </w:tc>
      </w:tr>
      <w:tr w:rsidR="00152448" w:rsidRPr="00152448" w14:paraId="1095D45E" w14:textId="77777777" w:rsidTr="00983B88">
        <w:trPr>
          <w:jc w:val="center"/>
        </w:trPr>
        <w:tc>
          <w:tcPr>
            <w:tcW w:w="3717" w:type="dxa"/>
          </w:tcPr>
          <w:p w14:paraId="2CC859A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1D2431C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AE1018011551</w:t>
            </w:r>
          </w:p>
        </w:tc>
      </w:tr>
      <w:tr w:rsidR="00152448" w:rsidRPr="00152448" w14:paraId="52413B61" w14:textId="77777777" w:rsidTr="00983B88">
        <w:trPr>
          <w:jc w:val="center"/>
        </w:trPr>
        <w:tc>
          <w:tcPr>
            <w:tcW w:w="3717" w:type="dxa"/>
          </w:tcPr>
          <w:p w14:paraId="5F00DB6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3EEE2D0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107.627 Km</w:t>
            </w:r>
          </w:p>
        </w:tc>
      </w:tr>
      <w:tr w:rsidR="00152448" w:rsidRPr="001F3638" w14:paraId="545BE8EA" w14:textId="77777777" w:rsidTr="00983B88">
        <w:trPr>
          <w:jc w:val="center"/>
        </w:trPr>
        <w:tc>
          <w:tcPr>
            <w:tcW w:w="3717" w:type="dxa"/>
          </w:tcPr>
          <w:p w14:paraId="2B8FE50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4A525A38" w14:textId="77777777" w:rsidR="00152448" w:rsidRPr="00152448" w:rsidRDefault="00152448" w:rsidP="00152448">
            <w:pPr>
              <w:spacing w:after="0" w:line="240" w:lineRule="auto"/>
              <w:rPr>
                <w:rFonts w:ascii="Tahoma" w:eastAsia="Times New Roman" w:hAnsi="Tahoma" w:cs="Tahoma"/>
                <w:sz w:val="20"/>
                <w:szCs w:val="20"/>
                <w:lang w:val="es-CR"/>
              </w:rPr>
            </w:pPr>
            <w:proofErr w:type="spellStart"/>
            <w:r w:rsidRPr="00152448">
              <w:rPr>
                <w:rFonts w:ascii="Tahoma" w:eastAsia="Times New Roman" w:hAnsi="Tahoma" w:cs="Tahoma"/>
                <w:sz w:val="20"/>
                <w:szCs w:val="20"/>
                <w:lang w:val="es-CR"/>
              </w:rPr>
              <w:t>Statio</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Wagon</w:t>
            </w:r>
            <w:proofErr w:type="spellEnd"/>
            <w:r w:rsidRPr="00152448">
              <w:rPr>
                <w:rFonts w:ascii="Tahoma" w:eastAsia="Times New Roman" w:hAnsi="Tahoma" w:cs="Tahoma"/>
                <w:sz w:val="20"/>
                <w:szCs w:val="20"/>
                <w:lang w:val="es-CR"/>
              </w:rPr>
              <w:t xml:space="preserve"> Familiar, el Reg. Nacional señala que es sedán 4 puertas</w:t>
            </w:r>
          </w:p>
        </w:tc>
      </w:tr>
      <w:tr w:rsidR="00152448" w:rsidRPr="00152448" w14:paraId="3A7040DA" w14:textId="77777777" w:rsidTr="00983B88">
        <w:trPr>
          <w:jc w:val="center"/>
        </w:trPr>
        <w:tc>
          <w:tcPr>
            <w:tcW w:w="3717" w:type="dxa"/>
          </w:tcPr>
          <w:p w14:paraId="6503394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47B9B56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3581DDEE" w14:textId="77777777" w:rsidTr="00983B88">
        <w:trPr>
          <w:jc w:val="center"/>
        </w:trPr>
        <w:tc>
          <w:tcPr>
            <w:tcW w:w="3717" w:type="dxa"/>
          </w:tcPr>
          <w:p w14:paraId="7F74B34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3B0E7A9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4EE759B6" w14:textId="77777777" w:rsidTr="00983B88">
        <w:trPr>
          <w:jc w:val="center"/>
        </w:trPr>
        <w:tc>
          <w:tcPr>
            <w:tcW w:w="3717" w:type="dxa"/>
          </w:tcPr>
          <w:p w14:paraId="522BBC9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72EED17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1.587 c.c.</w:t>
            </w:r>
          </w:p>
        </w:tc>
      </w:tr>
      <w:tr w:rsidR="00152448" w:rsidRPr="00152448" w14:paraId="7D7C1CEE" w14:textId="77777777" w:rsidTr="00983B88">
        <w:trPr>
          <w:jc w:val="center"/>
        </w:trPr>
        <w:tc>
          <w:tcPr>
            <w:tcW w:w="3717" w:type="dxa"/>
          </w:tcPr>
          <w:p w14:paraId="1C69890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17BB0A05" w14:textId="07A2CC7E" w:rsidR="00152448" w:rsidRPr="00152448" w:rsidRDefault="00152448" w:rsidP="004F435F">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Delantera </w:t>
            </w:r>
            <w:r w:rsidR="004F435F">
              <w:rPr>
                <w:rFonts w:ascii="Tahoma" w:eastAsia="Times New Roman" w:hAnsi="Tahoma" w:cs="Tahoma"/>
                <w:sz w:val="20"/>
                <w:szCs w:val="20"/>
                <w:lang w:val="es-CR"/>
              </w:rPr>
              <w:t>manual</w:t>
            </w:r>
          </w:p>
        </w:tc>
      </w:tr>
      <w:tr w:rsidR="00152448" w:rsidRPr="00152448" w14:paraId="1B7532C0" w14:textId="77777777" w:rsidTr="00983B88">
        <w:trPr>
          <w:jc w:val="center"/>
        </w:trPr>
        <w:tc>
          <w:tcPr>
            <w:tcW w:w="3717" w:type="dxa"/>
          </w:tcPr>
          <w:p w14:paraId="1D6EE2B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41FCD49C"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Manual, 5 y retroceso </w:t>
            </w:r>
          </w:p>
        </w:tc>
      </w:tr>
      <w:tr w:rsidR="00152448" w:rsidRPr="00152448" w14:paraId="059767E6" w14:textId="77777777" w:rsidTr="00983B88">
        <w:trPr>
          <w:jc w:val="center"/>
        </w:trPr>
        <w:tc>
          <w:tcPr>
            <w:tcW w:w="8694" w:type="dxa"/>
            <w:gridSpan w:val="2"/>
            <w:shd w:val="clear" w:color="auto" w:fill="E5B8B7"/>
          </w:tcPr>
          <w:p w14:paraId="7A28AD90"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3C21FFF9" w14:textId="77777777" w:rsidTr="00983B88">
        <w:trPr>
          <w:jc w:val="center"/>
        </w:trPr>
        <w:tc>
          <w:tcPr>
            <w:tcW w:w="3717" w:type="dxa"/>
          </w:tcPr>
          <w:p w14:paraId="1C799C5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006EF7B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48CF7AC4" w14:textId="77777777" w:rsidTr="00983B88">
        <w:trPr>
          <w:jc w:val="center"/>
        </w:trPr>
        <w:tc>
          <w:tcPr>
            <w:tcW w:w="3717" w:type="dxa"/>
          </w:tcPr>
          <w:p w14:paraId="7F65BAC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7CBBB9AF"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70C367D1" w14:textId="77777777" w:rsidTr="00983B88">
        <w:trPr>
          <w:jc w:val="center"/>
        </w:trPr>
        <w:tc>
          <w:tcPr>
            <w:tcW w:w="3717" w:type="dxa"/>
          </w:tcPr>
          <w:p w14:paraId="5AA5855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1AF98080"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28D7E54D" w14:textId="77777777" w:rsidTr="00983B88">
        <w:trPr>
          <w:jc w:val="center"/>
        </w:trPr>
        <w:tc>
          <w:tcPr>
            <w:tcW w:w="3717" w:type="dxa"/>
          </w:tcPr>
          <w:p w14:paraId="1372BB6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338C4FA3"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0DB745B6" w14:textId="77777777" w:rsidTr="00983B88">
        <w:trPr>
          <w:jc w:val="center"/>
        </w:trPr>
        <w:tc>
          <w:tcPr>
            <w:tcW w:w="3717" w:type="dxa"/>
          </w:tcPr>
          <w:p w14:paraId="7D84809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5F45A427"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07E7E8D5" w14:textId="77777777" w:rsidTr="00983B88">
        <w:trPr>
          <w:jc w:val="center"/>
        </w:trPr>
        <w:tc>
          <w:tcPr>
            <w:tcW w:w="3717" w:type="dxa"/>
          </w:tcPr>
          <w:p w14:paraId="4AFA0CE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75CE56E1"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76517DD2" w14:textId="77777777" w:rsidTr="00983B88">
        <w:trPr>
          <w:jc w:val="center"/>
        </w:trPr>
        <w:tc>
          <w:tcPr>
            <w:tcW w:w="3717" w:type="dxa"/>
          </w:tcPr>
          <w:p w14:paraId="66DBE6D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1D34313C"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185381C1" w14:textId="77777777" w:rsidTr="00983B88">
        <w:trPr>
          <w:jc w:val="center"/>
        </w:trPr>
        <w:tc>
          <w:tcPr>
            <w:tcW w:w="3717" w:type="dxa"/>
          </w:tcPr>
          <w:p w14:paraId="2F54D5E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649DE47D"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7042BC27" w14:textId="77777777" w:rsidTr="00983B88">
        <w:trPr>
          <w:jc w:val="center"/>
        </w:trPr>
        <w:tc>
          <w:tcPr>
            <w:tcW w:w="3717" w:type="dxa"/>
          </w:tcPr>
          <w:p w14:paraId="56A583A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26B7B25F"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Regular</w:t>
            </w:r>
          </w:p>
        </w:tc>
      </w:tr>
      <w:tr w:rsidR="00152448" w:rsidRPr="00152448" w14:paraId="374381BF" w14:textId="77777777" w:rsidTr="00983B88">
        <w:trPr>
          <w:jc w:val="center"/>
        </w:trPr>
        <w:tc>
          <w:tcPr>
            <w:tcW w:w="3717" w:type="dxa"/>
          </w:tcPr>
          <w:p w14:paraId="4B39159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67FEDBCF"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5 Normales</w:t>
            </w:r>
          </w:p>
        </w:tc>
      </w:tr>
      <w:tr w:rsidR="00152448" w:rsidRPr="00152448" w14:paraId="17D01DF9" w14:textId="77777777" w:rsidTr="00983B88">
        <w:trPr>
          <w:jc w:val="center"/>
        </w:trPr>
        <w:tc>
          <w:tcPr>
            <w:tcW w:w="8694" w:type="dxa"/>
            <w:gridSpan w:val="2"/>
            <w:shd w:val="clear" w:color="auto" w:fill="E5B8B7"/>
          </w:tcPr>
          <w:p w14:paraId="33D5454B"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4172E8A8" w14:textId="77777777" w:rsidTr="00983B88">
        <w:trPr>
          <w:jc w:val="center"/>
        </w:trPr>
        <w:tc>
          <w:tcPr>
            <w:tcW w:w="8694" w:type="dxa"/>
            <w:gridSpan w:val="2"/>
          </w:tcPr>
          <w:p w14:paraId="261A9720" w14:textId="382DD3F8" w:rsidR="00152448" w:rsidRPr="00152448" w:rsidRDefault="00152448" w:rsidP="00152448">
            <w:pPr>
              <w:spacing w:after="0" w:line="240" w:lineRule="auto"/>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El vehículo presenta rayones comunes por su uso diario. </w:t>
            </w:r>
          </w:p>
          <w:p w14:paraId="65246CE8" w14:textId="77777777" w:rsidR="00152448" w:rsidRPr="00152448" w:rsidRDefault="00152448" w:rsidP="00152448">
            <w:pPr>
              <w:spacing w:after="0" w:line="240" w:lineRule="auto"/>
              <w:jc w:val="both"/>
              <w:rPr>
                <w:rFonts w:ascii="Tahoma" w:eastAsia="Times New Roman" w:hAnsi="Tahoma" w:cs="Tahoma"/>
                <w:sz w:val="20"/>
                <w:szCs w:val="20"/>
                <w:lang w:val="es-CR"/>
              </w:rPr>
            </w:pPr>
            <w:r w:rsidRPr="00152448">
              <w:rPr>
                <w:rFonts w:ascii="Tahoma" w:eastAsia="Times New Roman" w:hAnsi="Tahoma" w:cs="Tahoma"/>
                <w:sz w:val="20"/>
                <w:szCs w:val="20"/>
                <w:lang w:val="es-CR"/>
              </w:rPr>
              <w:t>Extras: aire acondicionado, radio-</w:t>
            </w:r>
            <w:proofErr w:type="spellStart"/>
            <w:r w:rsidRPr="00152448">
              <w:rPr>
                <w:rFonts w:ascii="Tahoma" w:eastAsia="Times New Roman" w:hAnsi="Tahoma" w:cs="Tahoma"/>
                <w:sz w:val="20"/>
                <w:szCs w:val="20"/>
                <w:lang w:val="es-CR"/>
              </w:rPr>
              <w:t>casette</w:t>
            </w:r>
            <w:proofErr w:type="spellEnd"/>
            <w:r w:rsidRPr="00152448">
              <w:rPr>
                <w:rFonts w:ascii="Tahoma" w:eastAsia="Times New Roman" w:hAnsi="Tahoma" w:cs="Tahoma"/>
                <w:sz w:val="20"/>
                <w:szCs w:val="20"/>
                <w:lang w:val="es-CR"/>
              </w:rPr>
              <w:t xml:space="preserve">, cierre central.   </w:t>
            </w:r>
          </w:p>
        </w:tc>
      </w:tr>
      <w:tr w:rsidR="00152448" w:rsidRPr="001F3638" w14:paraId="13357D9F" w14:textId="77777777" w:rsidTr="00983B88">
        <w:trPr>
          <w:jc w:val="center"/>
        </w:trPr>
        <w:tc>
          <w:tcPr>
            <w:tcW w:w="3717" w:type="dxa"/>
            <w:shd w:val="clear" w:color="auto" w:fill="B8CCE4"/>
          </w:tcPr>
          <w:p w14:paraId="70544FD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6D87F10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¢1.950.000.00 (un millón novecientos cincuenta mil colones) </w:t>
            </w:r>
          </w:p>
        </w:tc>
      </w:tr>
    </w:tbl>
    <w:p w14:paraId="0620F08B"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38B8A551"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1EAADD55" w14:textId="77777777" w:rsidR="00152448" w:rsidRDefault="00152448" w:rsidP="00152448">
      <w:pPr>
        <w:spacing w:after="0" w:line="240" w:lineRule="auto"/>
        <w:jc w:val="both"/>
        <w:rPr>
          <w:rFonts w:ascii="Tahoma" w:eastAsia="Times New Roman" w:hAnsi="Tahoma" w:cs="Tahoma"/>
          <w:b/>
          <w:sz w:val="22"/>
          <w:szCs w:val="22"/>
          <w:lang w:val="es-CR"/>
        </w:rPr>
      </w:pPr>
    </w:p>
    <w:p w14:paraId="5129B353" w14:textId="77777777" w:rsidR="004F435F" w:rsidRPr="00152448" w:rsidRDefault="004F435F" w:rsidP="00152448">
      <w:pPr>
        <w:spacing w:after="0" w:line="240" w:lineRule="auto"/>
        <w:jc w:val="both"/>
        <w:rPr>
          <w:rFonts w:ascii="Tahoma" w:eastAsia="Times New Roman" w:hAnsi="Tahoma" w:cs="Tahoma"/>
          <w:b/>
          <w:sz w:val="22"/>
          <w:szCs w:val="22"/>
          <w:lang w:val="es-CR"/>
        </w:rPr>
      </w:pPr>
    </w:p>
    <w:p w14:paraId="1BF9D59B"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TRES: </w:t>
      </w:r>
      <w:r w:rsidRPr="00152448">
        <w:rPr>
          <w:rFonts w:ascii="Tahoma" w:eastAsia="Times New Roman" w:hAnsi="Tahoma" w:cs="Tahoma"/>
          <w:sz w:val="20"/>
          <w:szCs w:val="20"/>
          <w:lang w:val="es-CR"/>
        </w:rPr>
        <w:t>Venta de un automóvil con las siguientes características:</w:t>
      </w:r>
    </w:p>
    <w:p w14:paraId="5A8458F9"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1485691B" w14:textId="77777777" w:rsidTr="00983B88">
        <w:trPr>
          <w:jc w:val="center"/>
        </w:trPr>
        <w:tc>
          <w:tcPr>
            <w:tcW w:w="8694" w:type="dxa"/>
            <w:gridSpan w:val="2"/>
            <w:shd w:val="clear" w:color="auto" w:fill="B8CCE4"/>
          </w:tcPr>
          <w:p w14:paraId="2256351B"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60400ED2"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5FA60C5C" w14:textId="77777777" w:rsidTr="00983B88">
        <w:trPr>
          <w:jc w:val="center"/>
        </w:trPr>
        <w:tc>
          <w:tcPr>
            <w:tcW w:w="8694" w:type="dxa"/>
            <w:gridSpan w:val="2"/>
            <w:shd w:val="clear" w:color="auto" w:fill="E5B8B7"/>
          </w:tcPr>
          <w:p w14:paraId="5D1DE9FA"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29F4FD58" w14:textId="77777777" w:rsidTr="00983B88">
        <w:trPr>
          <w:jc w:val="center"/>
        </w:trPr>
        <w:tc>
          <w:tcPr>
            <w:tcW w:w="3717" w:type="dxa"/>
          </w:tcPr>
          <w:p w14:paraId="00351EE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10EE887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052-0098</w:t>
            </w:r>
          </w:p>
        </w:tc>
      </w:tr>
      <w:tr w:rsidR="00152448" w:rsidRPr="00152448" w14:paraId="6E3C4D0D" w14:textId="77777777" w:rsidTr="00983B88">
        <w:trPr>
          <w:jc w:val="center"/>
        </w:trPr>
        <w:tc>
          <w:tcPr>
            <w:tcW w:w="3717" w:type="dxa"/>
          </w:tcPr>
          <w:p w14:paraId="36A7D3D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lastRenderedPageBreak/>
              <w:t>Marca y Estilo:</w:t>
            </w:r>
          </w:p>
        </w:tc>
        <w:tc>
          <w:tcPr>
            <w:tcW w:w="4977" w:type="dxa"/>
          </w:tcPr>
          <w:p w14:paraId="5F76DE5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Chrysler, Neón</w:t>
            </w:r>
          </w:p>
        </w:tc>
      </w:tr>
      <w:tr w:rsidR="00152448" w:rsidRPr="00152448" w14:paraId="076E7767" w14:textId="77777777" w:rsidTr="00983B88">
        <w:trPr>
          <w:jc w:val="center"/>
        </w:trPr>
        <w:tc>
          <w:tcPr>
            <w:tcW w:w="3717" w:type="dxa"/>
          </w:tcPr>
          <w:p w14:paraId="1A64D45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29323D8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2001</w:t>
            </w:r>
          </w:p>
        </w:tc>
      </w:tr>
      <w:tr w:rsidR="00152448" w:rsidRPr="00152448" w14:paraId="5C4E17E2" w14:textId="77777777" w:rsidTr="00983B88">
        <w:trPr>
          <w:jc w:val="center"/>
        </w:trPr>
        <w:tc>
          <w:tcPr>
            <w:tcW w:w="3717" w:type="dxa"/>
          </w:tcPr>
          <w:p w14:paraId="33E74F5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4BDC44F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Verde</w:t>
            </w:r>
          </w:p>
        </w:tc>
      </w:tr>
      <w:tr w:rsidR="00152448" w:rsidRPr="00152448" w14:paraId="6CA95A28" w14:textId="77777777" w:rsidTr="00983B88">
        <w:trPr>
          <w:jc w:val="center"/>
        </w:trPr>
        <w:tc>
          <w:tcPr>
            <w:tcW w:w="3717" w:type="dxa"/>
          </w:tcPr>
          <w:p w14:paraId="3AF731B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383BE41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4 puertas </w:t>
            </w:r>
          </w:p>
        </w:tc>
      </w:tr>
      <w:tr w:rsidR="00152448" w:rsidRPr="00152448" w14:paraId="32FFC489" w14:textId="77777777" w:rsidTr="00983B88">
        <w:trPr>
          <w:jc w:val="center"/>
        </w:trPr>
        <w:tc>
          <w:tcPr>
            <w:tcW w:w="3717" w:type="dxa"/>
          </w:tcPr>
          <w:p w14:paraId="37F4A5A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3F83812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 existe</w:t>
            </w:r>
          </w:p>
        </w:tc>
      </w:tr>
      <w:tr w:rsidR="00152448" w:rsidRPr="00152448" w14:paraId="63F7CC44" w14:textId="77777777" w:rsidTr="00983B88">
        <w:trPr>
          <w:jc w:val="center"/>
        </w:trPr>
        <w:tc>
          <w:tcPr>
            <w:tcW w:w="3717" w:type="dxa"/>
          </w:tcPr>
          <w:p w14:paraId="19239B2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060409C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1C3S26C21D133161 </w:t>
            </w:r>
          </w:p>
        </w:tc>
      </w:tr>
      <w:tr w:rsidR="00152448" w:rsidRPr="00152448" w14:paraId="7EC35D80" w14:textId="77777777" w:rsidTr="00983B88">
        <w:trPr>
          <w:jc w:val="center"/>
        </w:trPr>
        <w:tc>
          <w:tcPr>
            <w:tcW w:w="3717" w:type="dxa"/>
          </w:tcPr>
          <w:p w14:paraId="346436A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0391785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63.497 Km</w:t>
            </w:r>
          </w:p>
        </w:tc>
      </w:tr>
      <w:tr w:rsidR="00152448" w:rsidRPr="00152448" w14:paraId="35C0C872" w14:textId="77777777" w:rsidTr="00983B88">
        <w:trPr>
          <w:jc w:val="center"/>
        </w:trPr>
        <w:tc>
          <w:tcPr>
            <w:tcW w:w="3717" w:type="dxa"/>
          </w:tcPr>
          <w:p w14:paraId="27E6EFE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618E939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Sedán</w:t>
            </w:r>
          </w:p>
        </w:tc>
      </w:tr>
      <w:tr w:rsidR="00152448" w:rsidRPr="00152448" w14:paraId="19851FBF" w14:textId="77777777" w:rsidTr="00983B88">
        <w:trPr>
          <w:jc w:val="center"/>
        </w:trPr>
        <w:tc>
          <w:tcPr>
            <w:tcW w:w="3717" w:type="dxa"/>
          </w:tcPr>
          <w:p w14:paraId="3FD686E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2402C67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3632BE94" w14:textId="77777777" w:rsidTr="00983B88">
        <w:trPr>
          <w:jc w:val="center"/>
        </w:trPr>
        <w:tc>
          <w:tcPr>
            <w:tcW w:w="3717" w:type="dxa"/>
          </w:tcPr>
          <w:p w14:paraId="231FABA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11098B5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591C0C60" w14:textId="77777777" w:rsidTr="00983B88">
        <w:trPr>
          <w:jc w:val="center"/>
        </w:trPr>
        <w:tc>
          <w:tcPr>
            <w:tcW w:w="3717" w:type="dxa"/>
          </w:tcPr>
          <w:p w14:paraId="53C5FBE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6D5E638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2.000 c.c.</w:t>
            </w:r>
          </w:p>
        </w:tc>
      </w:tr>
      <w:tr w:rsidR="00152448" w:rsidRPr="00152448" w14:paraId="280F1D79" w14:textId="77777777" w:rsidTr="00983B88">
        <w:trPr>
          <w:jc w:val="center"/>
        </w:trPr>
        <w:tc>
          <w:tcPr>
            <w:tcW w:w="3717" w:type="dxa"/>
          </w:tcPr>
          <w:p w14:paraId="2413A7D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211B1C08" w14:textId="76E913B1" w:rsidR="00152448" w:rsidRPr="00152448" w:rsidRDefault="004F435F" w:rsidP="00152448">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Delantera Manual</w:t>
            </w:r>
            <w:r w:rsidR="00152448" w:rsidRPr="00152448">
              <w:rPr>
                <w:rFonts w:ascii="Tahoma" w:eastAsia="Times New Roman" w:hAnsi="Tahoma" w:cs="Tahoma"/>
                <w:sz w:val="20"/>
                <w:szCs w:val="20"/>
                <w:lang w:val="es-CR"/>
              </w:rPr>
              <w:t xml:space="preserve"> </w:t>
            </w:r>
          </w:p>
        </w:tc>
      </w:tr>
      <w:tr w:rsidR="00152448" w:rsidRPr="00152448" w14:paraId="0BB98587" w14:textId="77777777" w:rsidTr="00983B88">
        <w:trPr>
          <w:jc w:val="center"/>
        </w:trPr>
        <w:tc>
          <w:tcPr>
            <w:tcW w:w="3717" w:type="dxa"/>
          </w:tcPr>
          <w:p w14:paraId="66EA782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4C0F8DA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Manual </w:t>
            </w:r>
          </w:p>
        </w:tc>
      </w:tr>
      <w:tr w:rsidR="00152448" w:rsidRPr="00152448" w14:paraId="408A9FE2" w14:textId="77777777" w:rsidTr="00983B88">
        <w:trPr>
          <w:jc w:val="center"/>
        </w:trPr>
        <w:tc>
          <w:tcPr>
            <w:tcW w:w="8694" w:type="dxa"/>
            <w:gridSpan w:val="2"/>
            <w:shd w:val="clear" w:color="auto" w:fill="E5B8B7"/>
          </w:tcPr>
          <w:p w14:paraId="67444151"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2ECEDE23" w14:textId="77777777" w:rsidTr="00983B88">
        <w:trPr>
          <w:jc w:val="center"/>
        </w:trPr>
        <w:tc>
          <w:tcPr>
            <w:tcW w:w="3717" w:type="dxa"/>
          </w:tcPr>
          <w:p w14:paraId="21248AA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11E8E61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Normal  </w:t>
            </w:r>
          </w:p>
        </w:tc>
      </w:tr>
      <w:tr w:rsidR="00152448" w:rsidRPr="00152448" w14:paraId="7B1BA478" w14:textId="77777777" w:rsidTr="00983B88">
        <w:trPr>
          <w:jc w:val="center"/>
        </w:trPr>
        <w:tc>
          <w:tcPr>
            <w:tcW w:w="3717" w:type="dxa"/>
          </w:tcPr>
          <w:p w14:paraId="512CB4E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3B244FF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76B7CF7A" w14:textId="77777777" w:rsidTr="00983B88">
        <w:trPr>
          <w:jc w:val="center"/>
        </w:trPr>
        <w:tc>
          <w:tcPr>
            <w:tcW w:w="3717" w:type="dxa"/>
          </w:tcPr>
          <w:p w14:paraId="6E817A3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783A7C19"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 xml:space="preserve">Normal </w:t>
            </w:r>
          </w:p>
        </w:tc>
      </w:tr>
      <w:tr w:rsidR="00152448" w:rsidRPr="00152448" w14:paraId="5EBB1124" w14:textId="77777777" w:rsidTr="00983B88">
        <w:trPr>
          <w:jc w:val="center"/>
        </w:trPr>
        <w:tc>
          <w:tcPr>
            <w:tcW w:w="3717" w:type="dxa"/>
          </w:tcPr>
          <w:p w14:paraId="049F7A0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75191803"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79FC2914" w14:textId="77777777" w:rsidTr="00983B88">
        <w:trPr>
          <w:jc w:val="center"/>
        </w:trPr>
        <w:tc>
          <w:tcPr>
            <w:tcW w:w="3717" w:type="dxa"/>
          </w:tcPr>
          <w:p w14:paraId="498D7B3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53BC4DA9"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06C0C27B" w14:textId="77777777" w:rsidTr="00983B88">
        <w:trPr>
          <w:jc w:val="center"/>
        </w:trPr>
        <w:tc>
          <w:tcPr>
            <w:tcW w:w="3717" w:type="dxa"/>
          </w:tcPr>
          <w:p w14:paraId="59C0D88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564095D4"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66C409F9" w14:textId="77777777" w:rsidTr="00983B88">
        <w:trPr>
          <w:jc w:val="center"/>
        </w:trPr>
        <w:tc>
          <w:tcPr>
            <w:tcW w:w="3717" w:type="dxa"/>
          </w:tcPr>
          <w:p w14:paraId="2BF1A1B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6FD558FE"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636B63ED" w14:textId="77777777" w:rsidTr="00983B88">
        <w:trPr>
          <w:jc w:val="center"/>
        </w:trPr>
        <w:tc>
          <w:tcPr>
            <w:tcW w:w="3717" w:type="dxa"/>
          </w:tcPr>
          <w:p w14:paraId="09BF7F7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128A6C5A"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 xml:space="preserve">Normal </w:t>
            </w:r>
          </w:p>
        </w:tc>
      </w:tr>
      <w:tr w:rsidR="00152448" w:rsidRPr="00152448" w14:paraId="01424229" w14:textId="77777777" w:rsidTr="00983B88">
        <w:trPr>
          <w:jc w:val="center"/>
        </w:trPr>
        <w:tc>
          <w:tcPr>
            <w:tcW w:w="3717" w:type="dxa"/>
          </w:tcPr>
          <w:p w14:paraId="29E573E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629B7772"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Normal</w:t>
            </w:r>
          </w:p>
        </w:tc>
      </w:tr>
      <w:tr w:rsidR="00152448" w:rsidRPr="00152448" w14:paraId="0925D305" w14:textId="77777777" w:rsidTr="00983B88">
        <w:trPr>
          <w:jc w:val="center"/>
        </w:trPr>
        <w:tc>
          <w:tcPr>
            <w:tcW w:w="3717" w:type="dxa"/>
          </w:tcPr>
          <w:p w14:paraId="65F0C80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6136AA08"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cs="Tahoma"/>
                <w:sz w:val="20"/>
                <w:szCs w:val="20"/>
                <w:lang w:val="es-CR"/>
              </w:rPr>
              <w:t>5 normales</w:t>
            </w:r>
          </w:p>
        </w:tc>
      </w:tr>
      <w:tr w:rsidR="00152448" w:rsidRPr="00152448" w14:paraId="7755779A" w14:textId="77777777" w:rsidTr="00983B88">
        <w:trPr>
          <w:jc w:val="center"/>
        </w:trPr>
        <w:tc>
          <w:tcPr>
            <w:tcW w:w="8694" w:type="dxa"/>
            <w:gridSpan w:val="2"/>
            <w:shd w:val="clear" w:color="auto" w:fill="E5B8B7"/>
          </w:tcPr>
          <w:p w14:paraId="0B1D1FB1"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3CCA655E" w14:textId="77777777" w:rsidTr="00983B88">
        <w:trPr>
          <w:jc w:val="center"/>
        </w:trPr>
        <w:tc>
          <w:tcPr>
            <w:tcW w:w="8694" w:type="dxa"/>
            <w:gridSpan w:val="2"/>
          </w:tcPr>
          <w:p w14:paraId="24DA58E4" w14:textId="66A57285" w:rsidR="00152448" w:rsidRPr="00152448" w:rsidRDefault="00152448" w:rsidP="00152448">
            <w:pPr>
              <w:spacing w:after="0" w:line="240" w:lineRule="auto"/>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El vehículo presenta rayones comunes por su uso diario, pequeño golpe en parachoques trasero, falta una copa del aro. </w:t>
            </w:r>
          </w:p>
          <w:p w14:paraId="6790E5BD" w14:textId="77777777" w:rsidR="00152448" w:rsidRPr="00152448" w:rsidRDefault="00152448" w:rsidP="00152448">
            <w:pPr>
              <w:spacing w:after="0" w:line="240" w:lineRule="auto"/>
              <w:jc w:val="both"/>
              <w:rPr>
                <w:rFonts w:ascii="Tahoma" w:eastAsia="Times New Roman" w:hAnsi="Tahoma" w:cs="Tahoma"/>
                <w:sz w:val="20"/>
                <w:szCs w:val="20"/>
                <w:lang w:val="es-CR"/>
              </w:rPr>
            </w:pPr>
            <w:r w:rsidRPr="00152448">
              <w:rPr>
                <w:rFonts w:ascii="Tahoma" w:eastAsia="Times New Roman" w:hAnsi="Tahoma" w:cs="Tahoma"/>
                <w:sz w:val="20"/>
                <w:szCs w:val="20"/>
                <w:lang w:val="es-CR"/>
              </w:rPr>
              <w:t>Extras: alarma, aire acondicionado, radio-</w:t>
            </w:r>
            <w:proofErr w:type="spellStart"/>
            <w:r w:rsidRPr="00152448">
              <w:rPr>
                <w:rFonts w:ascii="Tahoma" w:eastAsia="Times New Roman" w:hAnsi="Tahoma" w:cs="Tahoma"/>
                <w:sz w:val="20"/>
                <w:szCs w:val="20"/>
                <w:lang w:val="es-CR"/>
              </w:rPr>
              <w:t>casette</w:t>
            </w:r>
            <w:proofErr w:type="spellEnd"/>
            <w:r w:rsidRPr="00152448">
              <w:rPr>
                <w:rFonts w:ascii="Tahoma" w:eastAsia="Times New Roman" w:hAnsi="Tahoma" w:cs="Tahoma"/>
                <w:sz w:val="20"/>
                <w:szCs w:val="20"/>
                <w:lang w:val="es-CR"/>
              </w:rPr>
              <w:t xml:space="preserve">, cierre central, espejos con sistema eléctrico, protección de bolsas de aire delanteras.   </w:t>
            </w:r>
          </w:p>
        </w:tc>
      </w:tr>
      <w:tr w:rsidR="00152448" w:rsidRPr="001F3638" w14:paraId="09F9F465" w14:textId="77777777" w:rsidTr="00983B88">
        <w:trPr>
          <w:jc w:val="center"/>
        </w:trPr>
        <w:tc>
          <w:tcPr>
            <w:tcW w:w="3717" w:type="dxa"/>
            <w:shd w:val="clear" w:color="auto" w:fill="B8CCE4"/>
          </w:tcPr>
          <w:p w14:paraId="3B9F9B9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7520E4E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¢2.850.000.00 (dos millones ochocientos cincuenta mil colones)</w:t>
            </w:r>
          </w:p>
        </w:tc>
      </w:tr>
    </w:tbl>
    <w:p w14:paraId="55217A04"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0052D58E"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04D763DC"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561E9609"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CUATRO: </w:t>
      </w:r>
      <w:r w:rsidRPr="00152448">
        <w:rPr>
          <w:rFonts w:ascii="Tahoma" w:eastAsia="Times New Roman" w:hAnsi="Tahoma" w:cs="Tahoma"/>
          <w:sz w:val="20"/>
          <w:szCs w:val="20"/>
          <w:lang w:val="es-CR"/>
        </w:rPr>
        <w:t>Venta de un automóvil con las siguientes características:</w:t>
      </w:r>
    </w:p>
    <w:p w14:paraId="6E6EB86F"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7DA2A42D" w14:textId="77777777" w:rsidTr="00983B88">
        <w:trPr>
          <w:jc w:val="center"/>
        </w:trPr>
        <w:tc>
          <w:tcPr>
            <w:tcW w:w="8694" w:type="dxa"/>
            <w:gridSpan w:val="2"/>
            <w:shd w:val="clear" w:color="auto" w:fill="B8CCE4"/>
          </w:tcPr>
          <w:p w14:paraId="28A67A3B"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15ABDF4F"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70B39AB6" w14:textId="77777777" w:rsidTr="00983B88">
        <w:trPr>
          <w:jc w:val="center"/>
        </w:trPr>
        <w:tc>
          <w:tcPr>
            <w:tcW w:w="8694" w:type="dxa"/>
            <w:gridSpan w:val="2"/>
            <w:shd w:val="clear" w:color="auto" w:fill="E5B8B7"/>
          </w:tcPr>
          <w:p w14:paraId="63814151"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440A4025" w14:textId="77777777" w:rsidTr="00983B88">
        <w:trPr>
          <w:jc w:val="center"/>
        </w:trPr>
        <w:tc>
          <w:tcPr>
            <w:tcW w:w="3717" w:type="dxa"/>
          </w:tcPr>
          <w:p w14:paraId="3543339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6E1F5B9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052-00100</w:t>
            </w:r>
          </w:p>
        </w:tc>
      </w:tr>
      <w:tr w:rsidR="00152448" w:rsidRPr="00152448" w14:paraId="2F11AD98" w14:textId="77777777" w:rsidTr="00983B88">
        <w:trPr>
          <w:jc w:val="center"/>
        </w:trPr>
        <w:tc>
          <w:tcPr>
            <w:tcW w:w="3717" w:type="dxa"/>
          </w:tcPr>
          <w:p w14:paraId="584BA89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698F072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Chrysler, Neón</w:t>
            </w:r>
          </w:p>
        </w:tc>
      </w:tr>
      <w:tr w:rsidR="00152448" w:rsidRPr="00152448" w14:paraId="3948588C" w14:textId="77777777" w:rsidTr="00983B88">
        <w:trPr>
          <w:jc w:val="center"/>
        </w:trPr>
        <w:tc>
          <w:tcPr>
            <w:tcW w:w="3717" w:type="dxa"/>
          </w:tcPr>
          <w:p w14:paraId="543D7EE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563B3AB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2001</w:t>
            </w:r>
          </w:p>
        </w:tc>
      </w:tr>
      <w:tr w:rsidR="00152448" w:rsidRPr="00152448" w14:paraId="2711F5D0" w14:textId="77777777" w:rsidTr="00983B88">
        <w:trPr>
          <w:jc w:val="center"/>
        </w:trPr>
        <w:tc>
          <w:tcPr>
            <w:tcW w:w="3717" w:type="dxa"/>
          </w:tcPr>
          <w:p w14:paraId="2779B31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02D7ACE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Verde</w:t>
            </w:r>
          </w:p>
        </w:tc>
      </w:tr>
      <w:tr w:rsidR="00152448" w:rsidRPr="00152448" w14:paraId="3AF10104" w14:textId="77777777" w:rsidTr="00983B88">
        <w:trPr>
          <w:jc w:val="center"/>
        </w:trPr>
        <w:tc>
          <w:tcPr>
            <w:tcW w:w="3717" w:type="dxa"/>
          </w:tcPr>
          <w:p w14:paraId="770FEDC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3920D0A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445DD06C" w14:textId="77777777" w:rsidTr="00983B88">
        <w:trPr>
          <w:jc w:val="center"/>
        </w:trPr>
        <w:tc>
          <w:tcPr>
            <w:tcW w:w="3717" w:type="dxa"/>
          </w:tcPr>
          <w:p w14:paraId="4AC0BD5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5F2C5FA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 existe</w:t>
            </w:r>
          </w:p>
        </w:tc>
      </w:tr>
      <w:tr w:rsidR="00152448" w:rsidRPr="00152448" w14:paraId="3BBDBF1C" w14:textId="77777777" w:rsidTr="00983B88">
        <w:trPr>
          <w:jc w:val="center"/>
        </w:trPr>
        <w:tc>
          <w:tcPr>
            <w:tcW w:w="3717" w:type="dxa"/>
          </w:tcPr>
          <w:p w14:paraId="5E11A1C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6577B09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1C3ES26C01D133160</w:t>
            </w:r>
          </w:p>
        </w:tc>
      </w:tr>
      <w:tr w:rsidR="00152448" w:rsidRPr="00152448" w14:paraId="0C50F0D2" w14:textId="77777777" w:rsidTr="00983B88">
        <w:trPr>
          <w:jc w:val="center"/>
        </w:trPr>
        <w:tc>
          <w:tcPr>
            <w:tcW w:w="3717" w:type="dxa"/>
          </w:tcPr>
          <w:p w14:paraId="7959687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760A830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62.485 Km</w:t>
            </w:r>
          </w:p>
        </w:tc>
      </w:tr>
      <w:tr w:rsidR="00152448" w:rsidRPr="00152448" w14:paraId="7089EC03" w14:textId="77777777" w:rsidTr="00983B88">
        <w:trPr>
          <w:jc w:val="center"/>
        </w:trPr>
        <w:tc>
          <w:tcPr>
            <w:tcW w:w="3717" w:type="dxa"/>
          </w:tcPr>
          <w:p w14:paraId="18335CF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lastRenderedPageBreak/>
              <w:t>Carrocería:</w:t>
            </w:r>
          </w:p>
        </w:tc>
        <w:tc>
          <w:tcPr>
            <w:tcW w:w="4977" w:type="dxa"/>
          </w:tcPr>
          <w:p w14:paraId="05823DC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Sedán</w:t>
            </w:r>
          </w:p>
        </w:tc>
      </w:tr>
      <w:tr w:rsidR="00152448" w:rsidRPr="00152448" w14:paraId="25E8080A" w14:textId="77777777" w:rsidTr="00983B88">
        <w:trPr>
          <w:jc w:val="center"/>
        </w:trPr>
        <w:tc>
          <w:tcPr>
            <w:tcW w:w="3717" w:type="dxa"/>
          </w:tcPr>
          <w:p w14:paraId="763029A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30BB8B9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280387A9" w14:textId="77777777" w:rsidTr="00983B88">
        <w:trPr>
          <w:jc w:val="center"/>
        </w:trPr>
        <w:tc>
          <w:tcPr>
            <w:tcW w:w="3717" w:type="dxa"/>
          </w:tcPr>
          <w:p w14:paraId="518920B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14B9692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483037E9" w14:textId="77777777" w:rsidTr="00983B88">
        <w:trPr>
          <w:jc w:val="center"/>
        </w:trPr>
        <w:tc>
          <w:tcPr>
            <w:tcW w:w="3717" w:type="dxa"/>
          </w:tcPr>
          <w:p w14:paraId="2A78225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5DCACD3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2.000 c.c.</w:t>
            </w:r>
          </w:p>
        </w:tc>
      </w:tr>
      <w:tr w:rsidR="00152448" w:rsidRPr="00152448" w14:paraId="5817C3F2" w14:textId="77777777" w:rsidTr="00983B88">
        <w:trPr>
          <w:jc w:val="center"/>
        </w:trPr>
        <w:tc>
          <w:tcPr>
            <w:tcW w:w="3717" w:type="dxa"/>
          </w:tcPr>
          <w:p w14:paraId="7CDDB99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6124B3EF" w14:textId="18CBFA6A" w:rsidR="00152448" w:rsidRPr="00152448" w:rsidRDefault="004F435F" w:rsidP="00152448">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 xml:space="preserve">Delantero </w:t>
            </w:r>
            <w:r w:rsidR="00152448" w:rsidRPr="00152448">
              <w:rPr>
                <w:rFonts w:ascii="Tahoma" w:eastAsia="Times New Roman" w:hAnsi="Tahoma" w:cs="Tahoma"/>
                <w:sz w:val="20"/>
                <w:szCs w:val="20"/>
                <w:lang w:val="es-CR"/>
              </w:rPr>
              <w:t>Manual</w:t>
            </w:r>
          </w:p>
        </w:tc>
      </w:tr>
      <w:tr w:rsidR="00152448" w:rsidRPr="00152448" w14:paraId="1D4AF566" w14:textId="77777777" w:rsidTr="00983B88">
        <w:trPr>
          <w:jc w:val="center"/>
        </w:trPr>
        <w:tc>
          <w:tcPr>
            <w:tcW w:w="3717" w:type="dxa"/>
          </w:tcPr>
          <w:p w14:paraId="22C4F8E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798C7AA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 y retroceso</w:t>
            </w:r>
          </w:p>
        </w:tc>
      </w:tr>
      <w:tr w:rsidR="00152448" w:rsidRPr="00152448" w14:paraId="3EC80C8F" w14:textId="77777777" w:rsidTr="00983B88">
        <w:trPr>
          <w:jc w:val="center"/>
        </w:trPr>
        <w:tc>
          <w:tcPr>
            <w:tcW w:w="8694" w:type="dxa"/>
            <w:gridSpan w:val="2"/>
            <w:shd w:val="clear" w:color="auto" w:fill="E5B8B7"/>
          </w:tcPr>
          <w:p w14:paraId="5FB50685"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657DF702" w14:textId="77777777" w:rsidTr="00983B88">
        <w:trPr>
          <w:jc w:val="center"/>
        </w:trPr>
        <w:tc>
          <w:tcPr>
            <w:tcW w:w="3717" w:type="dxa"/>
          </w:tcPr>
          <w:p w14:paraId="1B96A78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7DA6079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37A56A3A" w14:textId="77777777" w:rsidTr="00983B88">
        <w:trPr>
          <w:jc w:val="center"/>
        </w:trPr>
        <w:tc>
          <w:tcPr>
            <w:tcW w:w="3717" w:type="dxa"/>
          </w:tcPr>
          <w:p w14:paraId="2C79E8C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5BE33CE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53BF5B43" w14:textId="77777777" w:rsidTr="00983B88">
        <w:trPr>
          <w:jc w:val="center"/>
        </w:trPr>
        <w:tc>
          <w:tcPr>
            <w:tcW w:w="3717" w:type="dxa"/>
          </w:tcPr>
          <w:p w14:paraId="5FE8FEE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08879081"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5A432535" w14:textId="77777777" w:rsidTr="00983B88">
        <w:trPr>
          <w:jc w:val="center"/>
        </w:trPr>
        <w:tc>
          <w:tcPr>
            <w:tcW w:w="3717" w:type="dxa"/>
          </w:tcPr>
          <w:p w14:paraId="6F1CEE3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43EC45EB"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4AA59EC4" w14:textId="77777777" w:rsidTr="00983B88">
        <w:trPr>
          <w:jc w:val="center"/>
        </w:trPr>
        <w:tc>
          <w:tcPr>
            <w:tcW w:w="3717" w:type="dxa"/>
          </w:tcPr>
          <w:p w14:paraId="5CF73E1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1416D2E7"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117945B3" w14:textId="77777777" w:rsidTr="00983B88">
        <w:trPr>
          <w:jc w:val="center"/>
        </w:trPr>
        <w:tc>
          <w:tcPr>
            <w:tcW w:w="3717" w:type="dxa"/>
          </w:tcPr>
          <w:p w14:paraId="4EC89D8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0150BD42"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60194852" w14:textId="77777777" w:rsidTr="00983B88">
        <w:trPr>
          <w:jc w:val="center"/>
        </w:trPr>
        <w:tc>
          <w:tcPr>
            <w:tcW w:w="3717" w:type="dxa"/>
          </w:tcPr>
          <w:p w14:paraId="7473AAC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146ACBCE"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375CB9D5" w14:textId="77777777" w:rsidTr="00983B88">
        <w:trPr>
          <w:jc w:val="center"/>
        </w:trPr>
        <w:tc>
          <w:tcPr>
            <w:tcW w:w="3717" w:type="dxa"/>
          </w:tcPr>
          <w:p w14:paraId="44F84B4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046BD1D0"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6D32E6AC" w14:textId="77777777" w:rsidTr="00983B88">
        <w:trPr>
          <w:jc w:val="center"/>
        </w:trPr>
        <w:tc>
          <w:tcPr>
            <w:tcW w:w="3717" w:type="dxa"/>
          </w:tcPr>
          <w:p w14:paraId="7B51ECB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10F39F4C"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24C90FD7" w14:textId="77777777" w:rsidTr="00983B88">
        <w:trPr>
          <w:jc w:val="center"/>
        </w:trPr>
        <w:tc>
          <w:tcPr>
            <w:tcW w:w="3717" w:type="dxa"/>
          </w:tcPr>
          <w:p w14:paraId="54C839F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206383EE"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5 normales</w:t>
            </w:r>
          </w:p>
        </w:tc>
      </w:tr>
      <w:tr w:rsidR="00152448" w:rsidRPr="00152448" w14:paraId="28408C10" w14:textId="77777777" w:rsidTr="00983B88">
        <w:trPr>
          <w:jc w:val="center"/>
        </w:trPr>
        <w:tc>
          <w:tcPr>
            <w:tcW w:w="8694" w:type="dxa"/>
            <w:gridSpan w:val="2"/>
            <w:shd w:val="clear" w:color="auto" w:fill="E5B8B7"/>
          </w:tcPr>
          <w:p w14:paraId="50715E6E"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71CECA9A" w14:textId="77777777" w:rsidTr="00983B88">
        <w:trPr>
          <w:jc w:val="center"/>
        </w:trPr>
        <w:tc>
          <w:tcPr>
            <w:tcW w:w="8694" w:type="dxa"/>
            <w:gridSpan w:val="2"/>
          </w:tcPr>
          <w:p w14:paraId="4F49FD1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Presenta rayones comunes por su uso diario.</w:t>
            </w:r>
          </w:p>
          <w:p w14:paraId="647EDC1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Extras: alarma, aire acondicionado, </w:t>
            </w:r>
            <w:proofErr w:type="spellStart"/>
            <w:r w:rsidRPr="00152448">
              <w:rPr>
                <w:rFonts w:ascii="Tahoma" w:eastAsia="Times New Roman" w:hAnsi="Tahoma" w:cs="Tahoma"/>
                <w:sz w:val="20"/>
                <w:szCs w:val="20"/>
                <w:lang w:val="es-CR"/>
              </w:rPr>
              <w:t>redio-casette</w:t>
            </w:r>
            <w:proofErr w:type="spellEnd"/>
            <w:r w:rsidRPr="00152448">
              <w:rPr>
                <w:rFonts w:ascii="Tahoma" w:eastAsia="Times New Roman" w:hAnsi="Tahoma" w:cs="Tahoma"/>
                <w:sz w:val="20"/>
                <w:szCs w:val="20"/>
                <w:lang w:val="es-CR"/>
              </w:rPr>
              <w:t>, cierre central, espejos con sistema eléctrico, protección de bolsas de aire delanteras.</w:t>
            </w:r>
          </w:p>
        </w:tc>
      </w:tr>
      <w:tr w:rsidR="00152448" w:rsidRPr="001F3638" w14:paraId="00CD90C9" w14:textId="77777777" w:rsidTr="00983B88">
        <w:trPr>
          <w:jc w:val="center"/>
        </w:trPr>
        <w:tc>
          <w:tcPr>
            <w:tcW w:w="3717" w:type="dxa"/>
            <w:shd w:val="clear" w:color="auto" w:fill="B8CCE4"/>
          </w:tcPr>
          <w:p w14:paraId="253F6B2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0CFDD47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¢2.850.000.00 (dos millones ochocientos cincuenta  mil colones) </w:t>
            </w:r>
          </w:p>
        </w:tc>
      </w:tr>
    </w:tbl>
    <w:p w14:paraId="69382C89"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2B11627B"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54FBDE67"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5D8FE777"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CINCO: </w:t>
      </w:r>
      <w:r w:rsidRPr="00152448">
        <w:rPr>
          <w:rFonts w:ascii="Tahoma" w:eastAsia="Times New Roman" w:hAnsi="Tahoma" w:cs="Tahoma"/>
          <w:sz w:val="20"/>
          <w:szCs w:val="20"/>
          <w:lang w:val="es-CR"/>
        </w:rPr>
        <w:t>Venta de un automóvil con las siguientes características:</w:t>
      </w:r>
    </w:p>
    <w:p w14:paraId="74AF9618"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74059313" w14:textId="77777777" w:rsidTr="00983B88">
        <w:trPr>
          <w:jc w:val="center"/>
        </w:trPr>
        <w:tc>
          <w:tcPr>
            <w:tcW w:w="8694" w:type="dxa"/>
            <w:gridSpan w:val="2"/>
            <w:shd w:val="clear" w:color="auto" w:fill="B8CCE4"/>
          </w:tcPr>
          <w:p w14:paraId="0F1E1D12"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114DE2E1"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296F45E8" w14:textId="77777777" w:rsidTr="00983B88">
        <w:trPr>
          <w:jc w:val="center"/>
        </w:trPr>
        <w:tc>
          <w:tcPr>
            <w:tcW w:w="8694" w:type="dxa"/>
            <w:gridSpan w:val="2"/>
            <w:shd w:val="clear" w:color="auto" w:fill="E5B8B7"/>
          </w:tcPr>
          <w:p w14:paraId="14E828BB"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2BE156D2" w14:textId="77777777" w:rsidTr="00983B88">
        <w:trPr>
          <w:jc w:val="center"/>
        </w:trPr>
        <w:tc>
          <w:tcPr>
            <w:tcW w:w="3717" w:type="dxa"/>
          </w:tcPr>
          <w:p w14:paraId="2CD9A30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34513EC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052-00101</w:t>
            </w:r>
          </w:p>
        </w:tc>
      </w:tr>
      <w:tr w:rsidR="00152448" w:rsidRPr="00152448" w14:paraId="1D3FC4EB" w14:textId="77777777" w:rsidTr="00983B88">
        <w:trPr>
          <w:jc w:val="center"/>
        </w:trPr>
        <w:tc>
          <w:tcPr>
            <w:tcW w:w="3717" w:type="dxa"/>
          </w:tcPr>
          <w:p w14:paraId="7ECC6E8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03BA4D9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Chrysler, Neón</w:t>
            </w:r>
          </w:p>
        </w:tc>
      </w:tr>
      <w:tr w:rsidR="00152448" w:rsidRPr="00152448" w14:paraId="25A729E1" w14:textId="77777777" w:rsidTr="00983B88">
        <w:trPr>
          <w:jc w:val="center"/>
        </w:trPr>
        <w:tc>
          <w:tcPr>
            <w:tcW w:w="3717" w:type="dxa"/>
          </w:tcPr>
          <w:p w14:paraId="3272392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63072F1C"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2001</w:t>
            </w:r>
          </w:p>
        </w:tc>
      </w:tr>
      <w:tr w:rsidR="00152448" w:rsidRPr="00152448" w14:paraId="345D9C10" w14:textId="77777777" w:rsidTr="00983B88">
        <w:trPr>
          <w:jc w:val="center"/>
        </w:trPr>
        <w:tc>
          <w:tcPr>
            <w:tcW w:w="3717" w:type="dxa"/>
          </w:tcPr>
          <w:p w14:paraId="18FE550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7010175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Verde</w:t>
            </w:r>
          </w:p>
        </w:tc>
      </w:tr>
      <w:tr w:rsidR="00152448" w:rsidRPr="00152448" w14:paraId="47EDBFD3" w14:textId="77777777" w:rsidTr="00983B88">
        <w:trPr>
          <w:jc w:val="center"/>
        </w:trPr>
        <w:tc>
          <w:tcPr>
            <w:tcW w:w="3717" w:type="dxa"/>
          </w:tcPr>
          <w:p w14:paraId="0638D1B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4CD2A41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256854FC" w14:textId="77777777" w:rsidTr="00983B88">
        <w:trPr>
          <w:jc w:val="center"/>
        </w:trPr>
        <w:tc>
          <w:tcPr>
            <w:tcW w:w="3717" w:type="dxa"/>
          </w:tcPr>
          <w:p w14:paraId="06E4E7B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1699CD5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 existe</w:t>
            </w:r>
          </w:p>
        </w:tc>
      </w:tr>
      <w:tr w:rsidR="00152448" w:rsidRPr="00152448" w14:paraId="172C4A68" w14:textId="77777777" w:rsidTr="00983B88">
        <w:trPr>
          <w:jc w:val="center"/>
        </w:trPr>
        <w:tc>
          <w:tcPr>
            <w:tcW w:w="3717" w:type="dxa"/>
          </w:tcPr>
          <w:p w14:paraId="2E91061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0CA453B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1C3ES26C41D133162</w:t>
            </w:r>
          </w:p>
        </w:tc>
      </w:tr>
      <w:tr w:rsidR="00152448" w:rsidRPr="00152448" w14:paraId="711F6FB6" w14:textId="77777777" w:rsidTr="00983B88">
        <w:trPr>
          <w:jc w:val="center"/>
        </w:trPr>
        <w:tc>
          <w:tcPr>
            <w:tcW w:w="3717" w:type="dxa"/>
          </w:tcPr>
          <w:p w14:paraId="192F30B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426D2B3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57.741 Km</w:t>
            </w:r>
          </w:p>
        </w:tc>
      </w:tr>
      <w:tr w:rsidR="00152448" w:rsidRPr="00152448" w14:paraId="1FD36D26" w14:textId="77777777" w:rsidTr="00983B88">
        <w:trPr>
          <w:jc w:val="center"/>
        </w:trPr>
        <w:tc>
          <w:tcPr>
            <w:tcW w:w="3717" w:type="dxa"/>
          </w:tcPr>
          <w:p w14:paraId="5E0D82B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475B979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Sedán</w:t>
            </w:r>
          </w:p>
        </w:tc>
      </w:tr>
      <w:tr w:rsidR="00152448" w:rsidRPr="00152448" w14:paraId="1245078C" w14:textId="77777777" w:rsidTr="00983B88">
        <w:trPr>
          <w:jc w:val="center"/>
        </w:trPr>
        <w:tc>
          <w:tcPr>
            <w:tcW w:w="3717" w:type="dxa"/>
          </w:tcPr>
          <w:p w14:paraId="0D0F16D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16ECB769"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56EFF70C" w14:textId="77777777" w:rsidTr="00983B88">
        <w:trPr>
          <w:jc w:val="center"/>
        </w:trPr>
        <w:tc>
          <w:tcPr>
            <w:tcW w:w="3717" w:type="dxa"/>
          </w:tcPr>
          <w:p w14:paraId="7D3F358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7CF4D08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12A6977D" w14:textId="77777777" w:rsidTr="00983B88">
        <w:trPr>
          <w:jc w:val="center"/>
        </w:trPr>
        <w:tc>
          <w:tcPr>
            <w:tcW w:w="3717" w:type="dxa"/>
          </w:tcPr>
          <w:p w14:paraId="4EE56FE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530219D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2000 c.c.</w:t>
            </w:r>
          </w:p>
        </w:tc>
      </w:tr>
      <w:tr w:rsidR="00152448" w:rsidRPr="00152448" w14:paraId="4D0D9EE2" w14:textId="77777777" w:rsidTr="00983B88">
        <w:trPr>
          <w:jc w:val="center"/>
        </w:trPr>
        <w:tc>
          <w:tcPr>
            <w:tcW w:w="3717" w:type="dxa"/>
          </w:tcPr>
          <w:p w14:paraId="1C0E615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6EB912A8" w14:textId="594DE5F4" w:rsidR="00152448" w:rsidRPr="00152448" w:rsidRDefault="004F435F" w:rsidP="00152448">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 xml:space="preserve">Delantera </w:t>
            </w:r>
            <w:r w:rsidR="00152448" w:rsidRPr="00152448">
              <w:rPr>
                <w:rFonts w:ascii="Tahoma" w:eastAsia="Times New Roman" w:hAnsi="Tahoma" w:cs="Tahoma"/>
                <w:sz w:val="20"/>
                <w:szCs w:val="20"/>
                <w:lang w:val="es-CR"/>
              </w:rPr>
              <w:t>Manual</w:t>
            </w:r>
          </w:p>
        </w:tc>
      </w:tr>
      <w:tr w:rsidR="00152448" w:rsidRPr="00152448" w14:paraId="11B7B1A8" w14:textId="77777777" w:rsidTr="00983B88">
        <w:trPr>
          <w:jc w:val="center"/>
        </w:trPr>
        <w:tc>
          <w:tcPr>
            <w:tcW w:w="3717" w:type="dxa"/>
          </w:tcPr>
          <w:p w14:paraId="1E9514A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5846084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 y retroceso</w:t>
            </w:r>
          </w:p>
        </w:tc>
      </w:tr>
      <w:tr w:rsidR="00152448" w:rsidRPr="00152448" w14:paraId="2FD565B3" w14:textId="77777777" w:rsidTr="00983B88">
        <w:trPr>
          <w:jc w:val="center"/>
        </w:trPr>
        <w:tc>
          <w:tcPr>
            <w:tcW w:w="8694" w:type="dxa"/>
            <w:gridSpan w:val="2"/>
            <w:shd w:val="clear" w:color="auto" w:fill="E5B8B7"/>
          </w:tcPr>
          <w:p w14:paraId="4F27402A"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16513EB7" w14:textId="77777777" w:rsidTr="00983B88">
        <w:trPr>
          <w:jc w:val="center"/>
        </w:trPr>
        <w:tc>
          <w:tcPr>
            <w:tcW w:w="3717" w:type="dxa"/>
          </w:tcPr>
          <w:p w14:paraId="28AB40B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4CDEB1A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047138ED" w14:textId="77777777" w:rsidTr="00983B88">
        <w:trPr>
          <w:jc w:val="center"/>
        </w:trPr>
        <w:tc>
          <w:tcPr>
            <w:tcW w:w="3717" w:type="dxa"/>
          </w:tcPr>
          <w:p w14:paraId="45DFA20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lastRenderedPageBreak/>
              <w:t>Transmisión:</w:t>
            </w:r>
          </w:p>
        </w:tc>
        <w:tc>
          <w:tcPr>
            <w:tcW w:w="4977" w:type="dxa"/>
          </w:tcPr>
          <w:p w14:paraId="2F59006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1808EDB0" w14:textId="77777777" w:rsidTr="00983B88">
        <w:trPr>
          <w:jc w:val="center"/>
        </w:trPr>
        <w:tc>
          <w:tcPr>
            <w:tcW w:w="3717" w:type="dxa"/>
          </w:tcPr>
          <w:p w14:paraId="06A196D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00249F89"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002E5D3E" w14:textId="77777777" w:rsidTr="00983B88">
        <w:trPr>
          <w:jc w:val="center"/>
        </w:trPr>
        <w:tc>
          <w:tcPr>
            <w:tcW w:w="3717" w:type="dxa"/>
          </w:tcPr>
          <w:p w14:paraId="2993452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11D053DF"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34E49DB0" w14:textId="77777777" w:rsidTr="00983B88">
        <w:trPr>
          <w:jc w:val="center"/>
        </w:trPr>
        <w:tc>
          <w:tcPr>
            <w:tcW w:w="3717" w:type="dxa"/>
          </w:tcPr>
          <w:p w14:paraId="0DBBD51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79EA845B"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5B6AFFC4" w14:textId="77777777" w:rsidTr="00983B88">
        <w:trPr>
          <w:jc w:val="center"/>
        </w:trPr>
        <w:tc>
          <w:tcPr>
            <w:tcW w:w="3717" w:type="dxa"/>
          </w:tcPr>
          <w:p w14:paraId="418233F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3B0F7792"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17282BC3" w14:textId="77777777" w:rsidTr="00983B88">
        <w:trPr>
          <w:jc w:val="center"/>
        </w:trPr>
        <w:tc>
          <w:tcPr>
            <w:tcW w:w="3717" w:type="dxa"/>
          </w:tcPr>
          <w:p w14:paraId="32E2F95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4884511A"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01A3EFC3" w14:textId="77777777" w:rsidTr="00983B88">
        <w:trPr>
          <w:jc w:val="center"/>
        </w:trPr>
        <w:tc>
          <w:tcPr>
            <w:tcW w:w="3717" w:type="dxa"/>
          </w:tcPr>
          <w:p w14:paraId="7B239F1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209B51F5"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69AF1633" w14:textId="77777777" w:rsidTr="00983B88">
        <w:trPr>
          <w:jc w:val="center"/>
        </w:trPr>
        <w:tc>
          <w:tcPr>
            <w:tcW w:w="3717" w:type="dxa"/>
          </w:tcPr>
          <w:p w14:paraId="0931B17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52719006"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3430178F" w14:textId="77777777" w:rsidTr="00983B88">
        <w:trPr>
          <w:jc w:val="center"/>
        </w:trPr>
        <w:tc>
          <w:tcPr>
            <w:tcW w:w="3717" w:type="dxa"/>
          </w:tcPr>
          <w:p w14:paraId="7CF386C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258681D9"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5 normales</w:t>
            </w:r>
          </w:p>
        </w:tc>
      </w:tr>
      <w:tr w:rsidR="00152448" w:rsidRPr="00152448" w14:paraId="2C82039F" w14:textId="77777777" w:rsidTr="00983B88">
        <w:trPr>
          <w:jc w:val="center"/>
        </w:trPr>
        <w:tc>
          <w:tcPr>
            <w:tcW w:w="8694" w:type="dxa"/>
            <w:gridSpan w:val="2"/>
            <w:shd w:val="clear" w:color="auto" w:fill="E5B8B7"/>
          </w:tcPr>
          <w:p w14:paraId="3404857E"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04338A57" w14:textId="77777777" w:rsidTr="00983B88">
        <w:trPr>
          <w:jc w:val="center"/>
        </w:trPr>
        <w:tc>
          <w:tcPr>
            <w:tcW w:w="8694" w:type="dxa"/>
            <w:gridSpan w:val="2"/>
          </w:tcPr>
          <w:p w14:paraId="12D1C43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Presenta rayones comunes por su uso diario.</w:t>
            </w:r>
          </w:p>
          <w:p w14:paraId="1461BA4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Extras: alarma, aire acondicionado, </w:t>
            </w:r>
            <w:proofErr w:type="spellStart"/>
            <w:r w:rsidRPr="00152448">
              <w:rPr>
                <w:rFonts w:ascii="Tahoma" w:eastAsia="Times New Roman" w:hAnsi="Tahoma" w:cs="Tahoma"/>
                <w:sz w:val="20"/>
                <w:szCs w:val="20"/>
                <w:lang w:val="es-CR"/>
              </w:rPr>
              <w:t>redio-casette</w:t>
            </w:r>
            <w:proofErr w:type="spellEnd"/>
            <w:r w:rsidRPr="00152448">
              <w:rPr>
                <w:rFonts w:ascii="Tahoma" w:eastAsia="Times New Roman" w:hAnsi="Tahoma" w:cs="Tahoma"/>
                <w:sz w:val="20"/>
                <w:szCs w:val="20"/>
                <w:lang w:val="es-CR"/>
              </w:rPr>
              <w:t>, cierre central, espejos con sistema eléctrico, protección de bolsas de aire delanteras.</w:t>
            </w:r>
          </w:p>
        </w:tc>
      </w:tr>
      <w:tr w:rsidR="00152448" w:rsidRPr="001F3638" w14:paraId="269CC10B" w14:textId="77777777" w:rsidTr="00983B88">
        <w:trPr>
          <w:jc w:val="center"/>
        </w:trPr>
        <w:tc>
          <w:tcPr>
            <w:tcW w:w="3717" w:type="dxa"/>
            <w:shd w:val="clear" w:color="auto" w:fill="B8CCE4"/>
          </w:tcPr>
          <w:p w14:paraId="484ED19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12CB919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¢2.850.000.00 (dos millones ochocientos cincuenta mil colones) </w:t>
            </w:r>
          </w:p>
        </w:tc>
      </w:tr>
    </w:tbl>
    <w:p w14:paraId="66A69A83"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2082736D"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4792DC49"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6819C57E"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SEIS: </w:t>
      </w:r>
      <w:r w:rsidRPr="00152448">
        <w:rPr>
          <w:rFonts w:ascii="Tahoma" w:eastAsia="Times New Roman" w:hAnsi="Tahoma" w:cs="Tahoma"/>
          <w:sz w:val="20"/>
          <w:szCs w:val="20"/>
          <w:lang w:val="es-CR"/>
        </w:rPr>
        <w:t>Venta de un automóvil con las siguientes características:</w:t>
      </w:r>
    </w:p>
    <w:p w14:paraId="3FBA5EF8"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4A1B247E" w14:textId="77777777" w:rsidTr="00983B88">
        <w:trPr>
          <w:jc w:val="center"/>
        </w:trPr>
        <w:tc>
          <w:tcPr>
            <w:tcW w:w="8694" w:type="dxa"/>
            <w:gridSpan w:val="2"/>
            <w:shd w:val="clear" w:color="auto" w:fill="B8CCE4"/>
          </w:tcPr>
          <w:p w14:paraId="6BDA3505"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2D30F45B"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43390A36" w14:textId="77777777" w:rsidTr="00983B88">
        <w:trPr>
          <w:jc w:val="center"/>
        </w:trPr>
        <w:tc>
          <w:tcPr>
            <w:tcW w:w="8694" w:type="dxa"/>
            <w:gridSpan w:val="2"/>
            <w:shd w:val="clear" w:color="auto" w:fill="E5B8B7"/>
          </w:tcPr>
          <w:p w14:paraId="0E53E306"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3A22DD85" w14:textId="77777777" w:rsidTr="00983B88">
        <w:trPr>
          <w:jc w:val="center"/>
        </w:trPr>
        <w:tc>
          <w:tcPr>
            <w:tcW w:w="3717" w:type="dxa"/>
          </w:tcPr>
          <w:p w14:paraId="7E4999D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689F162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052-00110</w:t>
            </w:r>
          </w:p>
        </w:tc>
      </w:tr>
      <w:tr w:rsidR="00152448" w:rsidRPr="00152448" w14:paraId="4B89EB92" w14:textId="77777777" w:rsidTr="00983B88">
        <w:trPr>
          <w:jc w:val="center"/>
        </w:trPr>
        <w:tc>
          <w:tcPr>
            <w:tcW w:w="3717" w:type="dxa"/>
          </w:tcPr>
          <w:p w14:paraId="669905F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1787B07A" w14:textId="77777777" w:rsidR="00152448" w:rsidRPr="00152448" w:rsidRDefault="00152448" w:rsidP="00152448">
            <w:pPr>
              <w:spacing w:after="0" w:line="240" w:lineRule="auto"/>
              <w:rPr>
                <w:rFonts w:ascii="Tahoma" w:eastAsia="Times New Roman" w:hAnsi="Tahoma" w:cs="Tahoma"/>
                <w:sz w:val="20"/>
                <w:szCs w:val="20"/>
                <w:lang w:val="es-CR"/>
              </w:rPr>
            </w:pPr>
            <w:proofErr w:type="spellStart"/>
            <w:r w:rsidRPr="00152448">
              <w:rPr>
                <w:rFonts w:ascii="Tahoma" w:eastAsia="Times New Roman" w:hAnsi="Tahoma" w:cs="Tahoma"/>
                <w:sz w:val="20"/>
                <w:szCs w:val="20"/>
                <w:lang w:val="es-CR"/>
              </w:rPr>
              <w:t>Crevrolet</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Chevy</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Monza</w:t>
            </w:r>
            <w:proofErr w:type="spellEnd"/>
          </w:p>
        </w:tc>
      </w:tr>
      <w:tr w:rsidR="00152448" w:rsidRPr="00152448" w14:paraId="6F5545F9" w14:textId="77777777" w:rsidTr="00983B88">
        <w:trPr>
          <w:jc w:val="center"/>
        </w:trPr>
        <w:tc>
          <w:tcPr>
            <w:tcW w:w="3717" w:type="dxa"/>
          </w:tcPr>
          <w:p w14:paraId="051F232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16950E6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2002</w:t>
            </w:r>
          </w:p>
        </w:tc>
      </w:tr>
      <w:tr w:rsidR="00152448" w:rsidRPr="00152448" w14:paraId="3B9E8EB4" w14:textId="77777777" w:rsidTr="00983B88">
        <w:trPr>
          <w:jc w:val="center"/>
        </w:trPr>
        <w:tc>
          <w:tcPr>
            <w:tcW w:w="3717" w:type="dxa"/>
          </w:tcPr>
          <w:p w14:paraId="356A5E2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4CAA482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Gris</w:t>
            </w:r>
          </w:p>
        </w:tc>
      </w:tr>
      <w:tr w:rsidR="00152448" w:rsidRPr="00152448" w14:paraId="6FA831DB" w14:textId="77777777" w:rsidTr="00983B88">
        <w:trPr>
          <w:jc w:val="center"/>
        </w:trPr>
        <w:tc>
          <w:tcPr>
            <w:tcW w:w="3717" w:type="dxa"/>
          </w:tcPr>
          <w:p w14:paraId="4CD5725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33917E5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3A1156F4" w14:textId="77777777" w:rsidTr="00983B88">
        <w:trPr>
          <w:jc w:val="center"/>
        </w:trPr>
        <w:tc>
          <w:tcPr>
            <w:tcW w:w="3717" w:type="dxa"/>
          </w:tcPr>
          <w:p w14:paraId="228D9A7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2D6C9809"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S167906</w:t>
            </w:r>
          </w:p>
        </w:tc>
      </w:tr>
      <w:tr w:rsidR="00152448" w:rsidRPr="00152448" w14:paraId="3515EC9B" w14:textId="77777777" w:rsidTr="00983B88">
        <w:trPr>
          <w:jc w:val="center"/>
        </w:trPr>
        <w:tc>
          <w:tcPr>
            <w:tcW w:w="3717" w:type="dxa"/>
          </w:tcPr>
          <w:p w14:paraId="4641A5A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5F7C0D4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3G1SE51652S167906</w:t>
            </w:r>
          </w:p>
        </w:tc>
      </w:tr>
      <w:tr w:rsidR="00152448" w:rsidRPr="00152448" w14:paraId="1F4B546F" w14:textId="77777777" w:rsidTr="00983B88">
        <w:trPr>
          <w:jc w:val="center"/>
        </w:trPr>
        <w:tc>
          <w:tcPr>
            <w:tcW w:w="3717" w:type="dxa"/>
          </w:tcPr>
          <w:p w14:paraId="2522B64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3FB8601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53.480 Km</w:t>
            </w:r>
          </w:p>
        </w:tc>
      </w:tr>
      <w:tr w:rsidR="00152448" w:rsidRPr="00152448" w14:paraId="5D766576" w14:textId="77777777" w:rsidTr="00983B88">
        <w:trPr>
          <w:jc w:val="center"/>
        </w:trPr>
        <w:tc>
          <w:tcPr>
            <w:tcW w:w="3717" w:type="dxa"/>
          </w:tcPr>
          <w:p w14:paraId="27F2E66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2C7D496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Sedán</w:t>
            </w:r>
          </w:p>
        </w:tc>
      </w:tr>
      <w:tr w:rsidR="00152448" w:rsidRPr="00152448" w14:paraId="4A940C12" w14:textId="77777777" w:rsidTr="00983B88">
        <w:trPr>
          <w:jc w:val="center"/>
        </w:trPr>
        <w:tc>
          <w:tcPr>
            <w:tcW w:w="3717" w:type="dxa"/>
          </w:tcPr>
          <w:p w14:paraId="221F46A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24E6F00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7DC68462" w14:textId="77777777" w:rsidTr="00983B88">
        <w:trPr>
          <w:jc w:val="center"/>
        </w:trPr>
        <w:tc>
          <w:tcPr>
            <w:tcW w:w="3717" w:type="dxa"/>
          </w:tcPr>
          <w:p w14:paraId="2C9FF73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0FDBC94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2E18D206" w14:textId="77777777" w:rsidTr="00983B88">
        <w:trPr>
          <w:jc w:val="center"/>
        </w:trPr>
        <w:tc>
          <w:tcPr>
            <w:tcW w:w="3717" w:type="dxa"/>
          </w:tcPr>
          <w:p w14:paraId="43D195A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5A66A019"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1.600 c.c.</w:t>
            </w:r>
          </w:p>
        </w:tc>
      </w:tr>
      <w:tr w:rsidR="00152448" w:rsidRPr="00152448" w14:paraId="58822C23" w14:textId="77777777" w:rsidTr="00983B88">
        <w:trPr>
          <w:jc w:val="center"/>
        </w:trPr>
        <w:tc>
          <w:tcPr>
            <w:tcW w:w="3717" w:type="dxa"/>
          </w:tcPr>
          <w:p w14:paraId="093DFC1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29FC8B8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Manual</w:t>
            </w:r>
          </w:p>
        </w:tc>
      </w:tr>
      <w:tr w:rsidR="00152448" w:rsidRPr="00152448" w14:paraId="75404B08" w14:textId="77777777" w:rsidTr="00983B88">
        <w:trPr>
          <w:jc w:val="center"/>
        </w:trPr>
        <w:tc>
          <w:tcPr>
            <w:tcW w:w="3717" w:type="dxa"/>
          </w:tcPr>
          <w:p w14:paraId="14E40FF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0C46052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 y retroceso</w:t>
            </w:r>
          </w:p>
        </w:tc>
      </w:tr>
      <w:tr w:rsidR="00152448" w:rsidRPr="00152448" w14:paraId="073AE733" w14:textId="77777777" w:rsidTr="00983B88">
        <w:trPr>
          <w:jc w:val="center"/>
        </w:trPr>
        <w:tc>
          <w:tcPr>
            <w:tcW w:w="8694" w:type="dxa"/>
            <w:gridSpan w:val="2"/>
            <w:shd w:val="clear" w:color="auto" w:fill="E5B8B7"/>
          </w:tcPr>
          <w:p w14:paraId="3E8B7601"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188DCB07" w14:textId="77777777" w:rsidTr="00983B88">
        <w:trPr>
          <w:jc w:val="center"/>
        </w:trPr>
        <w:tc>
          <w:tcPr>
            <w:tcW w:w="3717" w:type="dxa"/>
          </w:tcPr>
          <w:p w14:paraId="79C4330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76E70A9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396DC7F4" w14:textId="77777777" w:rsidTr="00983B88">
        <w:trPr>
          <w:jc w:val="center"/>
        </w:trPr>
        <w:tc>
          <w:tcPr>
            <w:tcW w:w="3717" w:type="dxa"/>
          </w:tcPr>
          <w:p w14:paraId="12B2776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639A81A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038A902E" w14:textId="77777777" w:rsidTr="00983B88">
        <w:trPr>
          <w:jc w:val="center"/>
        </w:trPr>
        <w:tc>
          <w:tcPr>
            <w:tcW w:w="3717" w:type="dxa"/>
          </w:tcPr>
          <w:p w14:paraId="439CAA0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6C333524"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 hidráulica</w:t>
            </w:r>
          </w:p>
        </w:tc>
      </w:tr>
      <w:tr w:rsidR="00152448" w:rsidRPr="00152448" w14:paraId="5A324F57" w14:textId="77777777" w:rsidTr="00983B88">
        <w:trPr>
          <w:jc w:val="center"/>
        </w:trPr>
        <w:tc>
          <w:tcPr>
            <w:tcW w:w="3717" w:type="dxa"/>
          </w:tcPr>
          <w:p w14:paraId="75C9EFF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5F083DA8"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208EF81F" w14:textId="77777777" w:rsidTr="00983B88">
        <w:trPr>
          <w:jc w:val="center"/>
        </w:trPr>
        <w:tc>
          <w:tcPr>
            <w:tcW w:w="3717" w:type="dxa"/>
          </w:tcPr>
          <w:p w14:paraId="571A995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327A800B"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428525E5" w14:textId="77777777" w:rsidTr="00983B88">
        <w:trPr>
          <w:jc w:val="center"/>
        </w:trPr>
        <w:tc>
          <w:tcPr>
            <w:tcW w:w="3717" w:type="dxa"/>
          </w:tcPr>
          <w:p w14:paraId="27D173B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2951CF29"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767C943B" w14:textId="77777777" w:rsidTr="00983B88">
        <w:trPr>
          <w:jc w:val="center"/>
        </w:trPr>
        <w:tc>
          <w:tcPr>
            <w:tcW w:w="3717" w:type="dxa"/>
          </w:tcPr>
          <w:p w14:paraId="090B9F6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1DEF0AC3"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131DEB13" w14:textId="77777777" w:rsidTr="00983B88">
        <w:trPr>
          <w:jc w:val="center"/>
        </w:trPr>
        <w:tc>
          <w:tcPr>
            <w:tcW w:w="3717" w:type="dxa"/>
          </w:tcPr>
          <w:p w14:paraId="244FA0E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1DDBC4E9"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6FBBE1E0" w14:textId="77777777" w:rsidTr="00983B88">
        <w:trPr>
          <w:jc w:val="center"/>
        </w:trPr>
        <w:tc>
          <w:tcPr>
            <w:tcW w:w="3717" w:type="dxa"/>
          </w:tcPr>
          <w:p w14:paraId="7DCFF5D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2E1827CE"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432D10DB" w14:textId="77777777" w:rsidTr="00983B88">
        <w:trPr>
          <w:jc w:val="center"/>
        </w:trPr>
        <w:tc>
          <w:tcPr>
            <w:tcW w:w="3717" w:type="dxa"/>
          </w:tcPr>
          <w:p w14:paraId="15D538A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lastRenderedPageBreak/>
              <w:t>Llantas:</w:t>
            </w:r>
          </w:p>
        </w:tc>
        <w:tc>
          <w:tcPr>
            <w:tcW w:w="4977" w:type="dxa"/>
          </w:tcPr>
          <w:p w14:paraId="2FEA1B7B"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5 normales</w:t>
            </w:r>
          </w:p>
        </w:tc>
      </w:tr>
      <w:tr w:rsidR="00152448" w:rsidRPr="00152448" w14:paraId="331922D1" w14:textId="77777777" w:rsidTr="00983B88">
        <w:trPr>
          <w:jc w:val="center"/>
        </w:trPr>
        <w:tc>
          <w:tcPr>
            <w:tcW w:w="8694" w:type="dxa"/>
            <w:gridSpan w:val="2"/>
            <w:shd w:val="clear" w:color="auto" w:fill="E5B8B7"/>
          </w:tcPr>
          <w:p w14:paraId="32EC6CDD"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02E7E164" w14:textId="77777777" w:rsidTr="00983B88">
        <w:trPr>
          <w:jc w:val="center"/>
        </w:trPr>
        <w:tc>
          <w:tcPr>
            <w:tcW w:w="8694" w:type="dxa"/>
            <w:gridSpan w:val="2"/>
          </w:tcPr>
          <w:p w14:paraId="66597F2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Presenta rayones comunes por su uso diario, falta una copa de aro.</w:t>
            </w:r>
          </w:p>
          <w:p w14:paraId="12708D4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Extras: aire acondicionado, radio-</w:t>
            </w:r>
            <w:proofErr w:type="spellStart"/>
            <w:r w:rsidRPr="00152448">
              <w:rPr>
                <w:rFonts w:ascii="Tahoma" w:eastAsia="Times New Roman" w:hAnsi="Tahoma" w:cs="Tahoma"/>
                <w:sz w:val="20"/>
                <w:szCs w:val="20"/>
                <w:lang w:val="es-CR"/>
              </w:rPr>
              <w:t>casette</w:t>
            </w:r>
            <w:proofErr w:type="spellEnd"/>
            <w:r w:rsidRPr="00152448">
              <w:rPr>
                <w:rFonts w:ascii="Tahoma" w:eastAsia="Times New Roman" w:hAnsi="Tahoma" w:cs="Tahoma"/>
                <w:sz w:val="20"/>
                <w:szCs w:val="20"/>
                <w:lang w:val="es-CR"/>
              </w:rPr>
              <w:t>, cierre central.</w:t>
            </w:r>
          </w:p>
        </w:tc>
      </w:tr>
      <w:tr w:rsidR="00152448" w:rsidRPr="00152448" w14:paraId="2889D2B2" w14:textId="77777777" w:rsidTr="00983B88">
        <w:trPr>
          <w:jc w:val="center"/>
        </w:trPr>
        <w:tc>
          <w:tcPr>
            <w:tcW w:w="3717" w:type="dxa"/>
            <w:shd w:val="clear" w:color="auto" w:fill="B8CCE4"/>
          </w:tcPr>
          <w:p w14:paraId="14BE669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6772573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¢2.000.000.00 (dos millones de colones) </w:t>
            </w:r>
          </w:p>
        </w:tc>
      </w:tr>
    </w:tbl>
    <w:p w14:paraId="4A64C317"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169D2DB0"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26EE74BB"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250101D4"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SIETE: </w:t>
      </w:r>
      <w:r w:rsidRPr="00152448">
        <w:rPr>
          <w:rFonts w:ascii="Tahoma" w:eastAsia="Times New Roman" w:hAnsi="Tahoma" w:cs="Tahoma"/>
          <w:sz w:val="20"/>
          <w:szCs w:val="20"/>
          <w:lang w:val="es-CR"/>
        </w:rPr>
        <w:t>Venta de un automóvil 4X4 con las siguientes características:</w:t>
      </w:r>
    </w:p>
    <w:p w14:paraId="32AFD7F7"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7E172DC0" w14:textId="77777777" w:rsidTr="00983B88">
        <w:trPr>
          <w:jc w:val="center"/>
        </w:trPr>
        <w:tc>
          <w:tcPr>
            <w:tcW w:w="8694" w:type="dxa"/>
            <w:gridSpan w:val="2"/>
            <w:shd w:val="clear" w:color="auto" w:fill="B8CCE4"/>
          </w:tcPr>
          <w:p w14:paraId="1EFCF02E"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6896D931"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59BFC290" w14:textId="77777777" w:rsidTr="00983B88">
        <w:trPr>
          <w:jc w:val="center"/>
        </w:trPr>
        <w:tc>
          <w:tcPr>
            <w:tcW w:w="8694" w:type="dxa"/>
            <w:gridSpan w:val="2"/>
            <w:shd w:val="clear" w:color="auto" w:fill="E5B8B7"/>
          </w:tcPr>
          <w:p w14:paraId="5A430FBE"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4989F7FF" w14:textId="77777777" w:rsidTr="00983B88">
        <w:trPr>
          <w:jc w:val="center"/>
        </w:trPr>
        <w:tc>
          <w:tcPr>
            <w:tcW w:w="3717" w:type="dxa"/>
          </w:tcPr>
          <w:p w14:paraId="2C9806A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5F43DD3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052-00111</w:t>
            </w:r>
          </w:p>
        </w:tc>
      </w:tr>
      <w:tr w:rsidR="00152448" w:rsidRPr="00152448" w14:paraId="0090E409" w14:textId="77777777" w:rsidTr="00983B88">
        <w:trPr>
          <w:jc w:val="center"/>
        </w:trPr>
        <w:tc>
          <w:tcPr>
            <w:tcW w:w="3717" w:type="dxa"/>
          </w:tcPr>
          <w:p w14:paraId="4CFBBEE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70D6EEB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Chevrolet, </w:t>
            </w:r>
            <w:proofErr w:type="spellStart"/>
            <w:r w:rsidRPr="00152448">
              <w:rPr>
                <w:rFonts w:ascii="Tahoma" w:eastAsia="Times New Roman" w:hAnsi="Tahoma" w:cs="Tahoma"/>
                <w:sz w:val="20"/>
                <w:szCs w:val="20"/>
                <w:lang w:val="es-CR"/>
              </w:rPr>
              <w:t>Chevy</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Monza</w:t>
            </w:r>
            <w:proofErr w:type="spellEnd"/>
          </w:p>
        </w:tc>
      </w:tr>
      <w:tr w:rsidR="00152448" w:rsidRPr="00152448" w14:paraId="3DFB7A06" w14:textId="77777777" w:rsidTr="00983B88">
        <w:trPr>
          <w:jc w:val="center"/>
        </w:trPr>
        <w:tc>
          <w:tcPr>
            <w:tcW w:w="3717" w:type="dxa"/>
          </w:tcPr>
          <w:p w14:paraId="5188E2F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0B790D2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2002</w:t>
            </w:r>
          </w:p>
        </w:tc>
      </w:tr>
      <w:tr w:rsidR="00152448" w:rsidRPr="00152448" w14:paraId="138A1033" w14:textId="77777777" w:rsidTr="00983B88">
        <w:trPr>
          <w:jc w:val="center"/>
        </w:trPr>
        <w:tc>
          <w:tcPr>
            <w:tcW w:w="3717" w:type="dxa"/>
          </w:tcPr>
          <w:p w14:paraId="738509A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51CF29F9"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Gris</w:t>
            </w:r>
          </w:p>
        </w:tc>
      </w:tr>
      <w:tr w:rsidR="00152448" w:rsidRPr="00152448" w14:paraId="670AAA84" w14:textId="77777777" w:rsidTr="00983B88">
        <w:trPr>
          <w:jc w:val="center"/>
        </w:trPr>
        <w:tc>
          <w:tcPr>
            <w:tcW w:w="3717" w:type="dxa"/>
          </w:tcPr>
          <w:p w14:paraId="329C26B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2B86A23C"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08314886" w14:textId="77777777" w:rsidTr="00983B88">
        <w:trPr>
          <w:jc w:val="center"/>
        </w:trPr>
        <w:tc>
          <w:tcPr>
            <w:tcW w:w="3717" w:type="dxa"/>
          </w:tcPr>
          <w:p w14:paraId="1F3C782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6DDB113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2S174100</w:t>
            </w:r>
          </w:p>
        </w:tc>
      </w:tr>
      <w:tr w:rsidR="00152448" w:rsidRPr="00152448" w14:paraId="5B74EC61" w14:textId="77777777" w:rsidTr="00983B88">
        <w:trPr>
          <w:jc w:val="center"/>
        </w:trPr>
        <w:tc>
          <w:tcPr>
            <w:tcW w:w="3717" w:type="dxa"/>
          </w:tcPr>
          <w:p w14:paraId="65B7FDC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5E9028A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3G1SE51672S174100</w:t>
            </w:r>
          </w:p>
        </w:tc>
      </w:tr>
      <w:tr w:rsidR="00152448" w:rsidRPr="00152448" w14:paraId="78E63B01" w14:textId="77777777" w:rsidTr="00983B88">
        <w:trPr>
          <w:jc w:val="center"/>
        </w:trPr>
        <w:tc>
          <w:tcPr>
            <w:tcW w:w="3717" w:type="dxa"/>
          </w:tcPr>
          <w:p w14:paraId="2F9D3149"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3C78948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49.100 Km</w:t>
            </w:r>
          </w:p>
        </w:tc>
      </w:tr>
      <w:tr w:rsidR="00152448" w:rsidRPr="00152448" w14:paraId="4150CCA8" w14:textId="77777777" w:rsidTr="00983B88">
        <w:trPr>
          <w:jc w:val="center"/>
        </w:trPr>
        <w:tc>
          <w:tcPr>
            <w:tcW w:w="3717" w:type="dxa"/>
          </w:tcPr>
          <w:p w14:paraId="3372984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4E4828C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Sedán</w:t>
            </w:r>
          </w:p>
        </w:tc>
      </w:tr>
      <w:tr w:rsidR="00152448" w:rsidRPr="00152448" w14:paraId="52D7283E" w14:textId="77777777" w:rsidTr="00983B88">
        <w:trPr>
          <w:jc w:val="center"/>
        </w:trPr>
        <w:tc>
          <w:tcPr>
            <w:tcW w:w="3717" w:type="dxa"/>
          </w:tcPr>
          <w:p w14:paraId="53C8209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3F985A9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3DD62A43" w14:textId="77777777" w:rsidTr="00983B88">
        <w:trPr>
          <w:jc w:val="center"/>
        </w:trPr>
        <w:tc>
          <w:tcPr>
            <w:tcW w:w="3717" w:type="dxa"/>
          </w:tcPr>
          <w:p w14:paraId="232FBBE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794742A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w:t>
            </w:r>
          </w:p>
        </w:tc>
      </w:tr>
      <w:tr w:rsidR="00152448" w:rsidRPr="00152448" w14:paraId="41F8ECBC" w14:textId="77777777" w:rsidTr="00983B88">
        <w:trPr>
          <w:jc w:val="center"/>
        </w:trPr>
        <w:tc>
          <w:tcPr>
            <w:tcW w:w="3717" w:type="dxa"/>
          </w:tcPr>
          <w:p w14:paraId="5C201B63"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56C7970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1.600 c.c.</w:t>
            </w:r>
          </w:p>
        </w:tc>
      </w:tr>
      <w:tr w:rsidR="00152448" w:rsidRPr="00152448" w14:paraId="2AE77311" w14:textId="77777777" w:rsidTr="00983B88">
        <w:trPr>
          <w:jc w:val="center"/>
        </w:trPr>
        <w:tc>
          <w:tcPr>
            <w:tcW w:w="3717" w:type="dxa"/>
          </w:tcPr>
          <w:p w14:paraId="059ECD4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3836D71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Manual</w:t>
            </w:r>
          </w:p>
        </w:tc>
      </w:tr>
      <w:tr w:rsidR="00152448" w:rsidRPr="00152448" w14:paraId="22365478" w14:textId="77777777" w:rsidTr="00983B88">
        <w:trPr>
          <w:jc w:val="center"/>
        </w:trPr>
        <w:tc>
          <w:tcPr>
            <w:tcW w:w="3717" w:type="dxa"/>
          </w:tcPr>
          <w:p w14:paraId="0C360C8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108A3C4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 y retroceso</w:t>
            </w:r>
          </w:p>
        </w:tc>
      </w:tr>
      <w:tr w:rsidR="00152448" w:rsidRPr="00152448" w14:paraId="2A7E8CD2" w14:textId="77777777" w:rsidTr="00983B88">
        <w:trPr>
          <w:jc w:val="center"/>
        </w:trPr>
        <w:tc>
          <w:tcPr>
            <w:tcW w:w="8694" w:type="dxa"/>
            <w:gridSpan w:val="2"/>
            <w:shd w:val="clear" w:color="auto" w:fill="E5B8B7"/>
          </w:tcPr>
          <w:p w14:paraId="195344AE"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77B2F21B" w14:textId="77777777" w:rsidTr="00983B88">
        <w:trPr>
          <w:jc w:val="center"/>
        </w:trPr>
        <w:tc>
          <w:tcPr>
            <w:tcW w:w="3717" w:type="dxa"/>
          </w:tcPr>
          <w:p w14:paraId="53ED245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4B96EA9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6CEC88AE" w14:textId="77777777" w:rsidTr="00983B88">
        <w:trPr>
          <w:jc w:val="center"/>
        </w:trPr>
        <w:tc>
          <w:tcPr>
            <w:tcW w:w="3717" w:type="dxa"/>
          </w:tcPr>
          <w:p w14:paraId="26FEDFA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1AD8096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6CB3BEE6" w14:textId="77777777" w:rsidTr="00983B88">
        <w:trPr>
          <w:jc w:val="center"/>
        </w:trPr>
        <w:tc>
          <w:tcPr>
            <w:tcW w:w="3717" w:type="dxa"/>
          </w:tcPr>
          <w:p w14:paraId="49446F2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6167F876"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 hidráulica</w:t>
            </w:r>
          </w:p>
        </w:tc>
      </w:tr>
      <w:tr w:rsidR="00152448" w:rsidRPr="00152448" w14:paraId="6D90E8B8" w14:textId="77777777" w:rsidTr="00983B88">
        <w:trPr>
          <w:jc w:val="center"/>
        </w:trPr>
        <w:tc>
          <w:tcPr>
            <w:tcW w:w="3717" w:type="dxa"/>
          </w:tcPr>
          <w:p w14:paraId="46AF7D4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55670E00"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3E47FF7C" w14:textId="77777777" w:rsidTr="00983B88">
        <w:trPr>
          <w:jc w:val="center"/>
        </w:trPr>
        <w:tc>
          <w:tcPr>
            <w:tcW w:w="3717" w:type="dxa"/>
          </w:tcPr>
          <w:p w14:paraId="6B3CC91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15FA4C26"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6DC5FD36" w14:textId="77777777" w:rsidTr="00983B88">
        <w:trPr>
          <w:jc w:val="center"/>
        </w:trPr>
        <w:tc>
          <w:tcPr>
            <w:tcW w:w="3717" w:type="dxa"/>
          </w:tcPr>
          <w:p w14:paraId="6B20FBE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6B6DC907"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33F13E89" w14:textId="77777777" w:rsidTr="00983B88">
        <w:trPr>
          <w:jc w:val="center"/>
        </w:trPr>
        <w:tc>
          <w:tcPr>
            <w:tcW w:w="3717" w:type="dxa"/>
          </w:tcPr>
          <w:p w14:paraId="5F90019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329908BE"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51A263DA" w14:textId="77777777" w:rsidTr="00983B88">
        <w:trPr>
          <w:jc w:val="center"/>
        </w:trPr>
        <w:tc>
          <w:tcPr>
            <w:tcW w:w="3717" w:type="dxa"/>
          </w:tcPr>
          <w:p w14:paraId="48F8DB9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0E0E320A"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7DFF1F64" w14:textId="77777777" w:rsidTr="00983B88">
        <w:trPr>
          <w:jc w:val="center"/>
        </w:trPr>
        <w:tc>
          <w:tcPr>
            <w:tcW w:w="3717" w:type="dxa"/>
          </w:tcPr>
          <w:p w14:paraId="5DDD813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15B28E05"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052F4DC1" w14:textId="77777777" w:rsidTr="00983B88">
        <w:trPr>
          <w:jc w:val="center"/>
        </w:trPr>
        <w:tc>
          <w:tcPr>
            <w:tcW w:w="3717" w:type="dxa"/>
          </w:tcPr>
          <w:p w14:paraId="3F644DC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06083D96"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5 normales</w:t>
            </w:r>
          </w:p>
        </w:tc>
      </w:tr>
      <w:tr w:rsidR="00152448" w:rsidRPr="00152448" w14:paraId="1A680D0B" w14:textId="77777777" w:rsidTr="00983B88">
        <w:trPr>
          <w:jc w:val="center"/>
        </w:trPr>
        <w:tc>
          <w:tcPr>
            <w:tcW w:w="8694" w:type="dxa"/>
            <w:gridSpan w:val="2"/>
            <w:shd w:val="clear" w:color="auto" w:fill="E5B8B7"/>
          </w:tcPr>
          <w:p w14:paraId="02C6A9AD"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53B0B3C8" w14:textId="77777777" w:rsidTr="00983B88">
        <w:trPr>
          <w:jc w:val="center"/>
        </w:trPr>
        <w:tc>
          <w:tcPr>
            <w:tcW w:w="8694" w:type="dxa"/>
            <w:gridSpan w:val="2"/>
          </w:tcPr>
          <w:p w14:paraId="24C9258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Presenta rayones comunes por su uso diario. Extras: aire acondicionado, radio-</w:t>
            </w:r>
            <w:proofErr w:type="spellStart"/>
            <w:r w:rsidRPr="00152448">
              <w:rPr>
                <w:rFonts w:ascii="Tahoma" w:eastAsia="Times New Roman" w:hAnsi="Tahoma" w:cs="Tahoma"/>
                <w:sz w:val="20"/>
                <w:szCs w:val="20"/>
                <w:lang w:val="es-CR"/>
              </w:rPr>
              <w:t>casette</w:t>
            </w:r>
            <w:proofErr w:type="spellEnd"/>
            <w:r w:rsidRPr="00152448">
              <w:rPr>
                <w:rFonts w:ascii="Tahoma" w:eastAsia="Times New Roman" w:hAnsi="Tahoma" w:cs="Tahoma"/>
                <w:sz w:val="20"/>
                <w:szCs w:val="20"/>
                <w:lang w:val="es-CR"/>
              </w:rPr>
              <w:t>, cierre central.</w:t>
            </w:r>
          </w:p>
        </w:tc>
      </w:tr>
      <w:tr w:rsidR="00152448" w:rsidRPr="001F3638" w14:paraId="7AA4F074" w14:textId="77777777" w:rsidTr="00983B88">
        <w:trPr>
          <w:jc w:val="center"/>
        </w:trPr>
        <w:tc>
          <w:tcPr>
            <w:tcW w:w="3717" w:type="dxa"/>
            <w:shd w:val="clear" w:color="auto" w:fill="B8CCE4"/>
          </w:tcPr>
          <w:p w14:paraId="3CEDEB6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0E6CAFE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¢2.000.000.00 (dos millones quinientos mil colones) </w:t>
            </w:r>
          </w:p>
        </w:tc>
      </w:tr>
    </w:tbl>
    <w:p w14:paraId="24A9938B"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188E09A6"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1C14EA17"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69654474"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6CFFF6A5"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lastRenderedPageBreak/>
        <w:t xml:space="preserve">RENGLÓN OCHO: </w:t>
      </w:r>
      <w:r w:rsidRPr="00152448">
        <w:rPr>
          <w:rFonts w:ascii="Tahoma" w:eastAsia="Times New Roman" w:hAnsi="Tahoma" w:cs="Tahoma"/>
          <w:sz w:val="20"/>
          <w:szCs w:val="20"/>
          <w:lang w:val="es-CR"/>
        </w:rPr>
        <w:t>Venta de un automóvil 4X4 con las siguientes características:</w:t>
      </w:r>
    </w:p>
    <w:p w14:paraId="32A61659"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57E68159" w14:textId="77777777" w:rsidTr="00983B88">
        <w:trPr>
          <w:jc w:val="center"/>
        </w:trPr>
        <w:tc>
          <w:tcPr>
            <w:tcW w:w="8694" w:type="dxa"/>
            <w:gridSpan w:val="2"/>
            <w:shd w:val="clear" w:color="auto" w:fill="B8CCE4"/>
          </w:tcPr>
          <w:p w14:paraId="28B4184B"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2014C56C"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Dirección General de Tributación</w:t>
            </w:r>
          </w:p>
        </w:tc>
      </w:tr>
      <w:tr w:rsidR="00152448" w:rsidRPr="00152448" w14:paraId="460C0CDF" w14:textId="77777777" w:rsidTr="00983B88">
        <w:trPr>
          <w:jc w:val="center"/>
        </w:trPr>
        <w:tc>
          <w:tcPr>
            <w:tcW w:w="8694" w:type="dxa"/>
            <w:gridSpan w:val="2"/>
            <w:shd w:val="clear" w:color="auto" w:fill="E5B8B7"/>
          </w:tcPr>
          <w:p w14:paraId="40FD0741"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CARACTERÍSTICAS TÉCNICAS</w:t>
            </w:r>
          </w:p>
        </w:tc>
      </w:tr>
      <w:tr w:rsidR="00152448" w:rsidRPr="00152448" w14:paraId="4F164D78" w14:textId="77777777" w:rsidTr="00983B88">
        <w:trPr>
          <w:jc w:val="center"/>
        </w:trPr>
        <w:tc>
          <w:tcPr>
            <w:tcW w:w="3717" w:type="dxa"/>
          </w:tcPr>
          <w:p w14:paraId="5756B30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34201D7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052-0117</w:t>
            </w:r>
          </w:p>
        </w:tc>
      </w:tr>
      <w:tr w:rsidR="00152448" w:rsidRPr="00152448" w14:paraId="3DEC7917" w14:textId="77777777" w:rsidTr="00983B88">
        <w:trPr>
          <w:jc w:val="center"/>
        </w:trPr>
        <w:tc>
          <w:tcPr>
            <w:tcW w:w="3717" w:type="dxa"/>
          </w:tcPr>
          <w:p w14:paraId="25A6D12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0BB1C55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Jeep, </w:t>
            </w:r>
            <w:proofErr w:type="spellStart"/>
            <w:r w:rsidRPr="00152448">
              <w:rPr>
                <w:rFonts w:ascii="Tahoma" w:eastAsia="Times New Roman" w:hAnsi="Tahoma" w:cs="Tahoma"/>
                <w:sz w:val="20"/>
                <w:szCs w:val="20"/>
                <w:lang w:val="es-CR"/>
              </w:rPr>
              <w:t>Cherokee</w:t>
            </w:r>
            <w:proofErr w:type="spellEnd"/>
            <w:r w:rsidRPr="00152448">
              <w:rPr>
                <w:rFonts w:ascii="Tahoma" w:eastAsia="Times New Roman" w:hAnsi="Tahoma" w:cs="Tahoma"/>
                <w:sz w:val="20"/>
                <w:szCs w:val="20"/>
                <w:lang w:val="es-CR"/>
              </w:rPr>
              <w:t xml:space="preserve"> S</w:t>
            </w:r>
          </w:p>
        </w:tc>
      </w:tr>
      <w:tr w:rsidR="00152448" w:rsidRPr="00152448" w14:paraId="6535FE65" w14:textId="77777777" w:rsidTr="00983B88">
        <w:trPr>
          <w:jc w:val="center"/>
        </w:trPr>
        <w:tc>
          <w:tcPr>
            <w:tcW w:w="3717" w:type="dxa"/>
          </w:tcPr>
          <w:p w14:paraId="33EE431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568FC99A"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2001</w:t>
            </w:r>
          </w:p>
        </w:tc>
      </w:tr>
      <w:tr w:rsidR="00152448" w:rsidRPr="00152448" w14:paraId="7CC790F4" w14:textId="77777777" w:rsidTr="00983B88">
        <w:trPr>
          <w:jc w:val="center"/>
        </w:trPr>
        <w:tc>
          <w:tcPr>
            <w:tcW w:w="3717" w:type="dxa"/>
          </w:tcPr>
          <w:p w14:paraId="636D66A5"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7707AEB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Verde</w:t>
            </w:r>
          </w:p>
        </w:tc>
      </w:tr>
      <w:tr w:rsidR="00152448" w:rsidRPr="00152448" w14:paraId="25A1AF94" w14:textId="77777777" w:rsidTr="00983B88">
        <w:trPr>
          <w:jc w:val="center"/>
        </w:trPr>
        <w:tc>
          <w:tcPr>
            <w:tcW w:w="3717" w:type="dxa"/>
          </w:tcPr>
          <w:p w14:paraId="0F10CA1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1224B789"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 y la compuerta trasera</w:t>
            </w:r>
          </w:p>
        </w:tc>
      </w:tr>
      <w:tr w:rsidR="00152448" w:rsidRPr="00152448" w14:paraId="6D1C20C8" w14:textId="77777777" w:rsidTr="00983B88">
        <w:trPr>
          <w:jc w:val="center"/>
        </w:trPr>
        <w:tc>
          <w:tcPr>
            <w:tcW w:w="3717" w:type="dxa"/>
          </w:tcPr>
          <w:p w14:paraId="46D98C1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22DF571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 existe</w:t>
            </w:r>
          </w:p>
        </w:tc>
      </w:tr>
      <w:tr w:rsidR="00152448" w:rsidRPr="00152448" w14:paraId="553AF677" w14:textId="77777777" w:rsidTr="00983B88">
        <w:trPr>
          <w:jc w:val="center"/>
        </w:trPr>
        <w:tc>
          <w:tcPr>
            <w:tcW w:w="3717" w:type="dxa"/>
          </w:tcPr>
          <w:p w14:paraId="6B22914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282CAEC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1J4FF48S01L524605</w:t>
            </w:r>
          </w:p>
        </w:tc>
      </w:tr>
      <w:tr w:rsidR="00152448" w:rsidRPr="00152448" w14:paraId="3662A211" w14:textId="77777777" w:rsidTr="00983B88">
        <w:trPr>
          <w:jc w:val="center"/>
        </w:trPr>
        <w:tc>
          <w:tcPr>
            <w:tcW w:w="3717" w:type="dxa"/>
          </w:tcPr>
          <w:p w14:paraId="520E271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03FDB05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98.363 Km</w:t>
            </w:r>
          </w:p>
        </w:tc>
      </w:tr>
      <w:tr w:rsidR="00152448" w:rsidRPr="00152448" w14:paraId="3CCFF735" w14:textId="77777777" w:rsidTr="00983B88">
        <w:trPr>
          <w:jc w:val="center"/>
        </w:trPr>
        <w:tc>
          <w:tcPr>
            <w:tcW w:w="3717" w:type="dxa"/>
          </w:tcPr>
          <w:p w14:paraId="00F0435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1C532570" w14:textId="77777777" w:rsidR="00152448" w:rsidRPr="00152448" w:rsidRDefault="00152448" w:rsidP="00152448">
            <w:pPr>
              <w:spacing w:after="0" w:line="240" w:lineRule="auto"/>
              <w:rPr>
                <w:rFonts w:ascii="Tahoma" w:eastAsia="Times New Roman" w:hAnsi="Tahoma" w:cs="Tahoma"/>
                <w:sz w:val="20"/>
                <w:szCs w:val="20"/>
                <w:lang w:val="es-CR"/>
              </w:rPr>
            </w:pPr>
            <w:proofErr w:type="spellStart"/>
            <w:r w:rsidRPr="00152448">
              <w:rPr>
                <w:rFonts w:ascii="Tahoma" w:eastAsia="Times New Roman" w:hAnsi="Tahoma" w:cs="Tahoma"/>
                <w:sz w:val="20"/>
                <w:szCs w:val="20"/>
                <w:lang w:val="es-CR"/>
              </w:rPr>
              <w:t>Station</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Wagon</w:t>
            </w:r>
            <w:proofErr w:type="spellEnd"/>
            <w:r w:rsidRPr="00152448">
              <w:rPr>
                <w:rFonts w:ascii="Tahoma" w:eastAsia="Times New Roman" w:hAnsi="Tahoma" w:cs="Tahoma"/>
                <w:sz w:val="20"/>
                <w:szCs w:val="20"/>
                <w:lang w:val="es-CR"/>
              </w:rPr>
              <w:t xml:space="preserve"> Familiar</w:t>
            </w:r>
          </w:p>
        </w:tc>
      </w:tr>
      <w:tr w:rsidR="00152448" w:rsidRPr="00152448" w14:paraId="424CB6DF" w14:textId="77777777" w:rsidTr="00983B88">
        <w:trPr>
          <w:jc w:val="center"/>
        </w:trPr>
        <w:tc>
          <w:tcPr>
            <w:tcW w:w="3717" w:type="dxa"/>
          </w:tcPr>
          <w:p w14:paraId="114B701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16186E50"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0E829880" w14:textId="77777777" w:rsidTr="00983B88">
        <w:trPr>
          <w:jc w:val="center"/>
        </w:trPr>
        <w:tc>
          <w:tcPr>
            <w:tcW w:w="3717" w:type="dxa"/>
          </w:tcPr>
          <w:p w14:paraId="1410719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55E35D6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6</w:t>
            </w:r>
          </w:p>
        </w:tc>
      </w:tr>
      <w:tr w:rsidR="00152448" w:rsidRPr="00152448" w14:paraId="39FD0D65" w14:textId="77777777" w:rsidTr="00983B88">
        <w:trPr>
          <w:jc w:val="center"/>
        </w:trPr>
        <w:tc>
          <w:tcPr>
            <w:tcW w:w="3717" w:type="dxa"/>
          </w:tcPr>
          <w:p w14:paraId="432131C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6B80745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4.000 c.c.</w:t>
            </w:r>
          </w:p>
        </w:tc>
      </w:tr>
      <w:tr w:rsidR="00152448" w:rsidRPr="00152448" w14:paraId="514E1F97" w14:textId="77777777" w:rsidTr="00983B88">
        <w:trPr>
          <w:jc w:val="center"/>
        </w:trPr>
        <w:tc>
          <w:tcPr>
            <w:tcW w:w="3717" w:type="dxa"/>
          </w:tcPr>
          <w:p w14:paraId="3BF7AE0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27DC8103"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Trasera, automática, doble tracción</w:t>
            </w:r>
          </w:p>
        </w:tc>
      </w:tr>
      <w:tr w:rsidR="00152448" w:rsidRPr="00152448" w14:paraId="6D7CC144" w14:textId="77777777" w:rsidTr="00983B88">
        <w:trPr>
          <w:jc w:val="center"/>
        </w:trPr>
        <w:tc>
          <w:tcPr>
            <w:tcW w:w="3717" w:type="dxa"/>
          </w:tcPr>
          <w:p w14:paraId="3D1EB2F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5DC519D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 y retroceso</w:t>
            </w:r>
          </w:p>
        </w:tc>
      </w:tr>
      <w:tr w:rsidR="00152448" w:rsidRPr="00152448" w14:paraId="70277D53" w14:textId="77777777" w:rsidTr="00983B88">
        <w:trPr>
          <w:jc w:val="center"/>
        </w:trPr>
        <w:tc>
          <w:tcPr>
            <w:tcW w:w="8694" w:type="dxa"/>
            <w:gridSpan w:val="2"/>
            <w:shd w:val="clear" w:color="auto" w:fill="E5B8B7"/>
          </w:tcPr>
          <w:p w14:paraId="660F3314"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4A8A6335" w14:textId="77777777" w:rsidTr="00983B88">
        <w:trPr>
          <w:jc w:val="center"/>
        </w:trPr>
        <w:tc>
          <w:tcPr>
            <w:tcW w:w="3717" w:type="dxa"/>
          </w:tcPr>
          <w:p w14:paraId="35FFCB0B"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311D426F"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11651720" w14:textId="77777777" w:rsidTr="00983B88">
        <w:trPr>
          <w:jc w:val="center"/>
        </w:trPr>
        <w:tc>
          <w:tcPr>
            <w:tcW w:w="3717" w:type="dxa"/>
          </w:tcPr>
          <w:p w14:paraId="3A0CBBA6"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1587AF8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2BAACB59" w14:textId="77777777" w:rsidTr="00983B88">
        <w:trPr>
          <w:jc w:val="center"/>
        </w:trPr>
        <w:tc>
          <w:tcPr>
            <w:tcW w:w="3717" w:type="dxa"/>
          </w:tcPr>
          <w:p w14:paraId="6E34D4A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7BCE128E"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 hidráulica</w:t>
            </w:r>
          </w:p>
        </w:tc>
      </w:tr>
      <w:tr w:rsidR="00152448" w:rsidRPr="00152448" w14:paraId="588A9CFF" w14:textId="77777777" w:rsidTr="00983B88">
        <w:trPr>
          <w:jc w:val="center"/>
        </w:trPr>
        <w:tc>
          <w:tcPr>
            <w:tcW w:w="3717" w:type="dxa"/>
          </w:tcPr>
          <w:p w14:paraId="5247CF4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27E6B3C0"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1F555A99" w14:textId="77777777" w:rsidTr="00983B88">
        <w:trPr>
          <w:jc w:val="center"/>
        </w:trPr>
        <w:tc>
          <w:tcPr>
            <w:tcW w:w="3717" w:type="dxa"/>
          </w:tcPr>
          <w:p w14:paraId="58B5D11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5222E26D"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4ECAE938" w14:textId="77777777" w:rsidTr="00983B88">
        <w:trPr>
          <w:jc w:val="center"/>
        </w:trPr>
        <w:tc>
          <w:tcPr>
            <w:tcW w:w="3717" w:type="dxa"/>
          </w:tcPr>
          <w:p w14:paraId="288161B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068F9EC7"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0792178F" w14:textId="77777777" w:rsidTr="00983B88">
        <w:trPr>
          <w:jc w:val="center"/>
        </w:trPr>
        <w:tc>
          <w:tcPr>
            <w:tcW w:w="3717" w:type="dxa"/>
          </w:tcPr>
          <w:p w14:paraId="5961FAA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1ED90B45"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4F435F" w14:paraId="5DCB993B" w14:textId="77777777" w:rsidTr="00983B88">
        <w:trPr>
          <w:jc w:val="center"/>
        </w:trPr>
        <w:tc>
          <w:tcPr>
            <w:tcW w:w="3717" w:type="dxa"/>
          </w:tcPr>
          <w:p w14:paraId="0A9E72F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7BAE0390" w14:textId="5C918F7B" w:rsidR="00152448" w:rsidRPr="00152448" w:rsidRDefault="004F435F" w:rsidP="00152448">
            <w:pPr>
              <w:spacing w:after="0" w:line="240" w:lineRule="auto"/>
              <w:rPr>
                <w:rFonts w:ascii="Tahoma" w:eastAsia="Times New Roman" w:hAnsi="Tahoma"/>
                <w:sz w:val="20"/>
                <w:szCs w:val="20"/>
                <w:lang w:val="es-CR"/>
              </w:rPr>
            </w:pPr>
            <w:r>
              <w:rPr>
                <w:rFonts w:ascii="Tahoma" w:eastAsia="Times New Roman" w:hAnsi="Tahoma"/>
                <w:sz w:val="20"/>
                <w:szCs w:val="20"/>
                <w:lang w:val="es-CR"/>
              </w:rPr>
              <w:t>Normal</w:t>
            </w:r>
          </w:p>
        </w:tc>
      </w:tr>
      <w:tr w:rsidR="00152448" w:rsidRPr="00152448" w14:paraId="207CAD99" w14:textId="77777777" w:rsidTr="00983B88">
        <w:trPr>
          <w:jc w:val="center"/>
        </w:trPr>
        <w:tc>
          <w:tcPr>
            <w:tcW w:w="3717" w:type="dxa"/>
          </w:tcPr>
          <w:p w14:paraId="66C2584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48C09E10"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Normal</w:t>
            </w:r>
          </w:p>
        </w:tc>
      </w:tr>
      <w:tr w:rsidR="00152448" w:rsidRPr="00152448" w14:paraId="1445255C" w14:textId="77777777" w:rsidTr="00983B88">
        <w:trPr>
          <w:jc w:val="center"/>
        </w:trPr>
        <w:tc>
          <w:tcPr>
            <w:tcW w:w="3717" w:type="dxa"/>
          </w:tcPr>
          <w:p w14:paraId="6A1C7BA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61BFC067" w14:textId="77777777" w:rsidR="00152448" w:rsidRPr="00152448" w:rsidRDefault="00152448" w:rsidP="00152448">
            <w:pPr>
              <w:spacing w:after="0" w:line="240" w:lineRule="auto"/>
              <w:rPr>
                <w:rFonts w:ascii="Tahoma" w:eastAsia="Times New Roman" w:hAnsi="Tahoma"/>
                <w:sz w:val="20"/>
                <w:szCs w:val="20"/>
                <w:lang w:val="es-CR"/>
              </w:rPr>
            </w:pPr>
            <w:r w:rsidRPr="00152448">
              <w:rPr>
                <w:rFonts w:ascii="Tahoma" w:eastAsia="Times New Roman" w:hAnsi="Tahoma"/>
                <w:sz w:val="20"/>
                <w:szCs w:val="20"/>
                <w:lang w:val="es-CR"/>
              </w:rPr>
              <w:t>5 normales</w:t>
            </w:r>
          </w:p>
        </w:tc>
      </w:tr>
      <w:tr w:rsidR="00152448" w:rsidRPr="00152448" w14:paraId="7341A8B1" w14:textId="77777777" w:rsidTr="00983B88">
        <w:trPr>
          <w:jc w:val="center"/>
        </w:trPr>
        <w:tc>
          <w:tcPr>
            <w:tcW w:w="8694" w:type="dxa"/>
            <w:gridSpan w:val="2"/>
            <w:shd w:val="clear" w:color="auto" w:fill="E5B8B7"/>
          </w:tcPr>
          <w:p w14:paraId="3BB6EA27"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5F0C7380" w14:textId="77777777" w:rsidTr="00983B88">
        <w:trPr>
          <w:jc w:val="center"/>
        </w:trPr>
        <w:tc>
          <w:tcPr>
            <w:tcW w:w="8694" w:type="dxa"/>
            <w:gridSpan w:val="2"/>
          </w:tcPr>
          <w:p w14:paraId="38F175ED"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Tiene un punto de fractura en el parabrisas, un sistema adicional de combustible a base de gas LP, se encuentra en el taller preparándolo para la Revisión Vehicular RTV, señalan que se encuentra en buen estado y en uso.</w:t>
            </w:r>
          </w:p>
          <w:p w14:paraId="2245E70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Presenta rayones comunes por su uso diario, pequeños golpes en la compuerta, los parachoques están rayados.</w:t>
            </w:r>
          </w:p>
          <w:p w14:paraId="6EBCE0E4"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Extra: Aire acondicionado, sistema de bolas de aire para protección en la parte delantera, sistema eléctrico para espejos y vidrios, radio-</w:t>
            </w:r>
            <w:proofErr w:type="spellStart"/>
            <w:r w:rsidRPr="00152448">
              <w:rPr>
                <w:rFonts w:ascii="Tahoma" w:eastAsia="Times New Roman" w:hAnsi="Tahoma" w:cs="Tahoma"/>
                <w:sz w:val="20"/>
                <w:szCs w:val="20"/>
                <w:lang w:val="es-CR"/>
              </w:rPr>
              <w:t>casette</w:t>
            </w:r>
            <w:proofErr w:type="spellEnd"/>
            <w:r w:rsidRPr="00152448">
              <w:rPr>
                <w:rFonts w:ascii="Tahoma" w:eastAsia="Times New Roman" w:hAnsi="Tahoma" w:cs="Tahoma"/>
                <w:sz w:val="20"/>
                <w:szCs w:val="20"/>
                <w:lang w:val="es-CR"/>
              </w:rPr>
              <w:t xml:space="preserve">, cierre central, tanque de gas LP en la parte trasera M-02921 de fecha 10/2007 y tiene “canasta”.   </w:t>
            </w:r>
          </w:p>
        </w:tc>
      </w:tr>
      <w:tr w:rsidR="00152448" w:rsidRPr="00152448" w14:paraId="584E3CFA" w14:textId="77777777" w:rsidTr="00983B88">
        <w:trPr>
          <w:jc w:val="center"/>
        </w:trPr>
        <w:tc>
          <w:tcPr>
            <w:tcW w:w="3717" w:type="dxa"/>
            <w:shd w:val="clear" w:color="auto" w:fill="B8CCE4"/>
          </w:tcPr>
          <w:p w14:paraId="7BB7EC4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59EF9C5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¢3.000.000.00 (tres millones de colones) </w:t>
            </w:r>
          </w:p>
        </w:tc>
      </w:tr>
    </w:tbl>
    <w:p w14:paraId="4C862E91"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52B55228"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111DAE70" w14:textId="77777777" w:rsidR="00152448" w:rsidRDefault="00152448" w:rsidP="00152448">
      <w:pPr>
        <w:spacing w:after="0" w:line="240" w:lineRule="auto"/>
        <w:jc w:val="both"/>
        <w:rPr>
          <w:rFonts w:ascii="Tahoma" w:eastAsia="Times New Roman" w:hAnsi="Tahoma" w:cs="Tahoma"/>
          <w:b/>
          <w:sz w:val="22"/>
          <w:szCs w:val="22"/>
          <w:lang w:val="es-CR"/>
        </w:rPr>
      </w:pPr>
    </w:p>
    <w:p w14:paraId="573A506D" w14:textId="77777777" w:rsidR="004F435F" w:rsidRPr="00152448" w:rsidRDefault="004F435F" w:rsidP="00152448">
      <w:pPr>
        <w:spacing w:after="0" w:line="240" w:lineRule="auto"/>
        <w:jc w:val="both"/>
        <w:rPr>
          <w:rFonts w:ascii="Tahoma" w:eastAsia="Times New Roman" w:hAnsi="Tahoma" w:cs="Tahoma"/>
          <w:b/>
          <w:sz w:val="22"/>
          <w:szCs w:val="22"/>
          <w:lang w:val="es-CR"/>
        </w:rPr>
      </w:pPr>
    </w:p>
    <w:p w14:paraId="3AB9B35D" w14:textId="77777777" w:rsidR="00152448" w:rsidRPr="00152448" w:rsidRDefault="00152448" w:rsidP="00152448">
      <w:pPr>
        <w:numPr>
          <w:ilvl w:val="0"/>
          <w:numId w:val="6"/>
        </w:num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RENGLÓN NUEVE: </w:t>
      </w:r>
      <w:r w:rsidRPr="00152448">
        <w:rPr>
          <w:rFonts w:ascii="Tahoma" w:eastAsia="Times New Roman" w:hAnsi="Tahoma" w:cs="Tahoma"/>
          <w:sz w:val="20"/>
          <w:szCs w:val="20"/>
          <w:lang w:val="es-CR"/>
        </w:rPr>
        <w:t>Venta de un automóvil 4X4 con las siguientes características:</w:t>
      </w:r>
    </w:p>
    <w:p w14:paraId="0122C4DD" w14:textId="77777777" w:rsidR="00152448" w:rsidRPr="00152448" w:rsidRDefault="00152448" w:rsidP="00152448">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152448" w:rsidRPr="00152448" w14:paraId="7CEB2A64" w14:textId="77777777" w:rsidTr="00983B88">
        <w:trPr>
          <w:jc w:val="center"/>
        </w:trPr>
        <w:tc>
          <w:tcPr>
            <w:tcW w:w="8694" w:type="dxa"/>
            <w:gridSpan w:val="2"/>
            <w:shd w:val="clear" w:color="auto" w:fill="B8CCE4"/>
          </w:tcPr>
          <w:p w14:paraId="2DE7101A"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Avalúo Administrativo S.J. 234-2012, expediente 5149, </w:t>
            </w:r>
          </w:p>
          <w:p w14:paraId="146189AB" w14:textId="77777777" w:rsidR="00152448" w:rsidRPr="00152448" w:rsidRDefault="00152448" w:rsidP="00152448">
            <w:pPr>
              <w:spacing w:after="0" w:line="240" w:lineRule="auto"/>
              <w:jc w:val="center"/>
              <w:rPr>
                <w:rFonts w:ascii="Tahoma" w:eastAsia="Times New Roman" w:hAnsi="Tahoma" w:cs="Tahoma"/>
                <w:b/>
                <w:sz w:val="22"/>
                <w:szCs w:val="22"/>
                <w:lang w:val="es-CR"/>
              </w:rPr>
            </w:pPr>
            <w:r w:rsidRPr="00152448">
              <w:rPr>
                <w:rFonts w:ascii="Tahoma" w:eastAsia="Times New Roman" w:hAnsi="Tahoma" w:cs="Tahoma"/>
                <w:b/>
                <w:sz w:val="22"/>
                <w:szCs w:val="22"/>
                <w:lang w:val="es-CR"/>
              </w:rPr>
              <w:lastRenderedPageBreak/>
              <w:t>Dirección General de Tributación</w:t>
            </w:r>
          </w:p>
        </w:tc>
      </w:tr>
      <w:tr w:rsidR="00152448" w:rsidRPr="00152448" w14:paraId="210E0F13" w14:textId="77777777" w:rsidTr="00983B88">
        <w:trPr>
          <w:jc w:val="center"/>
        </w:trPr>
        <w:tc>
          <w:tcPr>
            <w:tcW w:w="8694" w:type="dxa"/>
            <w:gridSpan w:val="2"/>
            <w:shd w:val="clear" w:color="auto" w:fill="E5B8B7"/>
          </w:tcPr>
          <w:p w14:paraId="64C62889"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lastRenderedPageBreak/>
              <w:t>CARACTERÍSTICAS TÉCNICAS</w:t>
            </w:r>
          </w:p>
        </w:tc>
      </w:tr>
      <w:tr w:rsidR="00152448" w:rsidRPr="00152448" w14:paraId="26955108" w14:textId="77777777" w:rsidTr="00983B88">
        <w:trPr>
          <w:jc w:val="center"/>
        </w:trPr>
        <w:tc>
          <w:tcPr>
            <w:tcW w:w="3717" w:type="dxa"/>
          </w:tcPr>
          <w:p w14:paraId="336516A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Placas:</w:t>
            </w:r>
          </w:p>
        </w:tc>
        <w:tc>
          <w:tcPr>
            <w:tcW w:w="4977" w:type="dxa"/>
          </w:tcPr>
          <w:p w14:paraId="4823F5B1"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052-00150</w:t>
            </w:r>
          </w:p>
        </w:tc>
      </w:tr>
      <w:tr w:rsidR="00152448" w:rsidRPr="00152448" w14:paraId="4690E5B5" w14:textId="77777777" w:rsidTr="00983B88">
        <w:trPr>
          <w:jc w:val="center"/>
        </w:trPr>
        <w:tc>
          <w:tcPr>
            <w:tcW w:w="3717" w:type="dxa"/>
          </w:tcPr>
          <w:p w14:paraId="49526F8E"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Marca y Estilo:</w:t>
            </w:r>
          </w:p>
        </w:tc>
        <w:tc>
          <w:tcPr>
            <w:tcW w:w="4977" w:type="dxa"/>
          </w:tcPr>
          <w:p w14:paraId="7A8E77A5"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Nissan, </w:t>
            </w:r>
            <w:proofErr w:type="spellStart"/>
            <w:r w:rsidRPr="00152448">
              <w:rPr>
                <w:rFonts w:ascii="Tahoma" w:eastAsia="Times New Roman" w:hAnsi="Tahoma" w:cs="Tahoma"/>
                <w:sz w:val="20"/>
                <w:szCs w:val="20"/>
                <w:lang w:val="es-CR"/>
              </w:rPr>
              <w:t>Pathfinder</w:t>
            </w:r>
            <w:proofErr w:type="spellEnd"/>
          </w:p>
        </w:tc>
      </w:tr>
      <w:tr w:rsidR="00152448" w:rsidRPr="00152448" w14:paraId="06E3CD73" w14:textId="77777777" w:rsidTr="00983B88">
        <w:trPr>
          <w:jc w:val="center"/>
        </w:trPr>
        <w:tc>
          <w:tcPr>
            <w:tcW w:w="3717" w:type="dxa"/>
          </w:tcPr>
          <w:p w14:paraId="3FC938D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Modelo:</w:t>
            </w:r>
          </w:p>
        </w:tc>
        <w:tc>
          <w:tcPr>
            <w:tcW w:w="4977" w:type="dxa"/>
          </w:tcPr>
          <w:p w14:paraId="2596025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1996</w:t>
            </w:r>
          </w:p>
        </w:tc>
      </w:tr>
      <w:tr w:rsidR="00152448" w:rsidRPr="00152448" w14:paraId="6D15AC05" w14:textId="77777777" w:rsidTr="00983B88">
        <w:trPr>
          <w:jc w:val="center"/>
        </w:trPr>
        <w:tc>
          <w:tcPr>
            <w:tcW w:w="3717" w:type="dxa"/>
          </w:tcPr>
          <w:p w14:paraId="6C4D571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Color:</w:t>
            </w:r>
          </w:p>
        </w:tc>
        <w:tc>
          <w:tcPr>
            <w:tcW w:w="4977" w:type="dxa"/>
          </w:tcPr>
          <w:p w14:paraId="6E1314E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Gris</w:t>
            </w:r>
          </w:p>
        </w:tc>
      </w:tr>
      <w:tr w:rsidR="00152448" w:rsidRPr="00152448" w14:paraId="04DEF5A6" w14:textId="77777777" w:rsidTr="00983B88">
        <w:trPr>
          <w:jc w:val="center"/>
        </w:trPr>
        <w:tc>
          <w:tcPr>
            <w:tcW w:w="3717" w:type="dxa"/>
          </w:tcPr>
          <w:p w14:paraId="73752E6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de puertas:</w:t>
            </w:r>
          </w:p>
        </w:tc>
        <w:tc>
          <w:tcPr>
            <w:tcW w:w="4977" w:type="dxa"/>
          </w:tcPr>
          <w:p w14:paraId="71813519"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4 y compuerta</w:t>
            </w:r>
          </w:p>
        </w:tc>
      </w:tr>
      <w:tr w:rsidR="00152448" w:rsidRPr="00152448" w14:paraId="68DE321F" w14:textId="77777777" w:rsidTr="00983B88">
        <w:trPr>
          <w:jc w:val="center"/>
        </w:trPr>
        <w:tc>
          <w:tcPr>
            <w:tcW w:w="3717" w:type="dxa"/>
          </w:tcPr>
          <w:p w14:paraId="788294A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448CCE9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VG30094866Y</w:t>
            </w:r>
          </w:p>
        </w:tc>
      </w:tr>
      <w:tr w:rsidR="00152448" w:rsidRPr="001F3638" w14:paraId="2AA60C5A" w14:textId="77777777" w:rsidTr="00983B88">
        <w:trPr>
          <w:jc w:val="center"/>
        </w:trPr>
        <w:tc>
          <w:tcPr>
            <w:tcW w:w="3717" w:type="dxa"/>
          </w:tcPr>
          <w:p w14:paraId="2F35C31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Chasis No.:</w:t>
            </w:r>
          </w:p>
        </w:tc>
        <w:tc>
          <w:tcPr>
            <w:tcW w:w="4977" w:type="dxa"/>
          </w:tcPr>
          <w:p w14:paraId="3C8A8F3E"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JN1WHYD21SW000431 en plaquita de metal</w:t>
            </w:r>
          </w:p>
        </w:tc>
      </w:tr>
      <w:tr w:rsidR="00152448" w:rsidRPr="00152448" w14:paraId="26814A9D" w14:textId="77777777" w:rsidTr="00983B88">
        <w:trPr>
          <w:jc w:val="center"/>
        </w:trPr>
        <w:tc>
          <w:tcPr>
            <w:tcW w:w="3717" w:type="dxa"/>
          </w:tcPr>
          <w:p w14:paraId="3F348F78"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Kilometraje:</w:t>
            </w:r>
          </w:p>
        </w:tc>
        <w:tc>
          <w:tcPr>
            <w:tcW w:w="4977" w:type="dxa"/>
          </w:tcPr>
          <w:p w14:paraId="5E70BFF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184.830 Km</w:t>
            </w:r>
          </w:p>
        </w:tc>
      </w:tr>
      <w:tr w:rsidR="00152448" w:rsidRPr="00152448" w14:paraId="5B6D899F" w14:textId="77777777" w:rsidTr="00983B88">
        <w:trPr>
          <w:jc w:val="center"/>
        </w:trPr>
        <w:tc>
          <w:tcPr>
            <w:tcW w:w="3717" w:type="dxa"/>
          </w:tcPr>
          <w:p w14:paraId="49182162"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3DC576DB" w14:textId="77777777" w:rsidR="00152448" w:rsidRPr="00152448" w:rsidRDefault="00152448" w:rsidP="00152448">
            <w:pPr>
              <w:spacing w:after="0" w:line="240" w:lineRule="auto"/>
              <w:rPr>
                <w:rFonts w:ascii="Tahoma" w:eastAsia="Times New Roman" w:hAnsi="Tahoma" w:cs="Tahoma"/>
                <w:sz w:val="20"/>
                <w:szCs w:val="20"/>
                <w:lang w:val="es-CR"/>
              </w:rPr>
            </w:pPr>
            <w:proofErr w:type="spellStart"/>
            <w:r w:rsidRPr="00152448">
              <w:rPr>
                <w:rFonts w:ascii="Tahoma" w:eastAsia="Times New Roman" w:hAnsi="Tahoma" w:cs="Tahoma"/>
                <w:sz w:val="20"/>
                <w:szCs w:val="20"/>
                <w:lang w:val="es-CR"/>
              </w:rPr>
              <w:t>Station</w:t>
            </w:r>
            <w:proofErr w:type="spellEnd"/>
            <w:r w:rsidRPr="00152448">
              <w:rPr>
                <w:rFonts w:ascii="Tahoma" w:eastAsia="Times New Roman" w:hAnsi="Tahoma" w:cs="Tahoma"/>
                <w:sz w:val="20"/>
                <w:szCs w:val="20"/>
                <w:lang w:val="es-CR"/>
              </w:rPr>
              <w:t xml:space="preserve"> </w:t>
            </w:r>
            <w:proofErr w:type="spellStart"/>
            <w:r w:rsidRPr="00152448">
              <w:rPr>
                <w:rFonts w:ascii="Tahoma" w:eastAsia="Times New Roman" w:hAnsi="Tahoma" w:cs="Tahoma"/>
                <w:sz w:val="20"/>
                <w:szCs w:val="20"/>
                <w:lang w:val="es-CR"/>
              </w:rPr>
              <w:t>Wagon</w:t>
            </w:r>
            <w:proofErr w:type="spellEnd"/>
            <w:r w:rsidRPr="00152448">
              <w:rPr>
                <w:rFonts w:ascii="Tahoma" w:eastAsia="Times New Roman" w:hAnsi="Tahoma" w:cs="Tahoma"/>
                <w:sz w:val="20"/>
                <w:szCs w:val="20"/>
                <w:lang w:val="es-CR"/>
              </w:rPr>
              <w:t xml:space="preserve"> Familiar</w:t>
            </w:r>
          </w:p>
        </w:tc>
      </w:tr>
      <w:tr w:rsidR="00152448" w:rsidRPr="00152448" w14:paraId="439F8B33" w14:textId="77777777" w:rsidTr="00983B88">
        <w:trPr>
          <w:jc w:val="center"/>
        </w:trPr>
        <w:tc>
          <w:tcPr>
            <w:tcW w:w="3717" w:type="dxa"/>
          </w:tcPr>
          <w:p w14:paraId="14457F5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Combustible:</w:t>
            </w:r>
          </w:p>
        </w:tc>
        <w:tc>
          <w:tcPr>
            <w:tcW w:w="4977" w:type="dxa"/>
          </w:tcPr>
          <w:p w14:paraId="4932F9A2"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Gasolina</w:t>
            </w:r>
          </w:p>
        </w:tc>
      </w:tr>
      <w:tr w:rsidR="00152448" w:rsidRPr="00152448" w14:paraId="346493AC" w14:textId="77777777" w:rsidTr="00983B88">
        <w:trPr>
          <w:jc w:val="center"/>
        </w:trPr>
        <w:tc>
          <w:tcPr>
            <w:tcW w:w="3717" w:type="dxa"/>
          </w:tcPr>
          <w:p w14:paraId="5AAC0B1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No. Cilindros:</w:t>
            </w:r>
          </w:p>
        </w:tc>
        <w:tc>
          <w:tcPr>
            <w:tcW w:w="4977" w:type="dxa"/>
          </w:tcPr>
          <w:p w14:paraId="1531D92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6 </w:t>
            </w:r>
          </w:p>
        </w:tc>
      </w:tr>
      <w:tr w:rsidR="00152448" w:rsidRPr="00152448" w14:paraId="71A460E7" w14:textId="77777777" w:rsidTr="00983B88">
        <w:trPr>
          <w:jc w:val="center"/>
        </w:trPr>
        <w:tc>
          <w:tcPr>
            <w:tcW w:w="3717" w:type="dxa"/>
          </w:tcPr>
          <w:p w14:paraId="1181F38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Cilindrada:</w:t>
            </w:r>
          </w:p>
        </w:tc>
        <w:tc>
          <w:tcPr>
            <w:tcW w:w="4977" w:type="dxa"/>
          </w:tcPr>
          <w:p w14:paraId="4168EEF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2.960 c.c.</w:t>
            </w:r>
          </w:p>
        </w:tc>
      </w:tr>
      <w:tr w:rsidR="00152448" w:rsidRPr="00152448" w14:paraId="7412B18B" w14:textId="77777777" w:rsidTr="00983B88">
        <w:trPr>
          <w:jc w:val="center"/>
        </w:trPr>
        <w:tc>
          <w:tcPr>
            <w:tcW w:w="3717" w:type="dxa"/>
          </w:tcPr>
          <w:p w14:paraId="4A2682B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de transmisión:</w:t>
            </w:r>
          </w:p>
        </w:tc>
        <w:tc>
          <w:tcPr>
            <w:tcW w:w="4977" w:type="dxa"/>
          </w:tcPr>
          <w:p w14:paraId="4270950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Manual, trasera, doble tracción</w:t>
            </w:r>
          </w:p>
        </w:tc>
      </w:tr>
      <w:tr w:rsidR="00152448" w:rsidRPr="00152448" w14:paraId="20104CDF" w14:textId="77777777" w:rsidTr="00983B88">
        <w:trPr>
          <w:jc w:val="center"/>
        </w:trPr>
        <w:tc>
          <w:tcPr>
            <w:tcW w:w="3717" w:type="dxa"/>
          </w:tcPr>
          <w:p w14:paraId="0C32069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Caja de velocidades/tracción:</w:t>
            </w:r>
          </w:p>
        </w:tc>
        <w:tc>
          <w:tcPr>
            <w:tcW w:w="4977" w:type="dxa"/>
          </w:tcPr>
          <w:p w14:paraId="7633109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5 y retroceso</w:t>
            </w:r>
          </w:p>
        </w:tc>
      </w:tr>
      <w:tr w:rsidR="00152448" w:rsidRPr="00152448" w14:paraId="3C8C9B76" w14:textId="77777777" w:rsidTr="00983B88">
        <w:trPr>
          <w:jc w:val="center"/>
        </w:trPr>
        <w:tc>
          <w:tcPr>
            <w:tcW w:w="8694" w:type="dxa"/>
            <w:gridSpan w:val="2"/>
            <w:shd w:val="clear" w:color="auto" w:fill="E5B8B7"/>
          </w:tcPr>
          <w:p w14:paraId="2C61BC96"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ESTADO</w:t>
            </w:r>
          </w:p>
        </w:tc>
      </w:tr>
      <w:tr w:rsidR="00152448" w:rsidRPr="00152448" w14:paraId="2DDD6815" w14:textId="77777777" w:rsidTr="00983B88">
        <w:trPr>
          <w:jc w:val="center"/>
        </w:trPr>
        <w:tc>
          <w:tcPr>
            <w:tcW w:w="3717" w:type="dxa"/>
          </w:tcPr>
          <w:p w14:paraId="7934D6F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Motor:</w:t>
            </w:r>
          </w:p>
        </w:tc>
        <w:tc>
          <w:tcPr>
            <w:tcW w:w="4977" w:type="dxa"/>
          </w:tcPr>
          <w:p w14:paraId="7B274DB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0DFE6067" w14:textId="77777777" w:rsidTr="00983B88">
        <w:trPr>
          <w:jc w:val="center"/>
        </w:trPr>
        <w:tc>
          <w:tcPr>
            <w:tcW w:w="3717" w:type="dxa"/>
          </w:tcPr>
          <w:p w14:paraId="21EEB82F"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Transmisión:</w:t>
            </w:r>
          </w:p>
        </w:tc>
        <w:tc>
          <w:tcPr>
            <w:tcW w:w="4977" w:type="dxa"/>
          </w:tcPr>
          <w:p w14:paraId="5E1CB2A6"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Normal</w:t>
            </w:r>
          </w:p>
        </w:tc>
      </w:tr>
      <w:tr w:rsidR="00152448" w:rsidRPr="00152448" w14:paraId="7BF96E42" w14:textId="77777777" w:rsidTr="00983B88">
        <w:trPr>
          <w:jc w:val="center"/>
        </w:trPr>
        <w:tc>
          <w:tcPr>
            <w:tcW w:w="3717" w:type="dxa"/>
          </w:tcPr>
          <w:p w14:paraId="72C4F79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Dirección:</w:t>
            </w:r>
          </w:p>
        </w:tc>
        <w:tc>
          <w:tcPr>
            <w:tcW w:w="4977" w:type="dxa"/>
          </w:tcPr>
          <w:p w14:paraId="095AD065"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 hidráulica</w:t>
            </w:r>
          </w:p>
        </w:tc>
      </w:tr>
      <w:tr w:rsidR="00152448" w:rsidRPr="00152448" w14:paraId="37866815" w14:textId="77777777" w:rsidTr="00983B88">
        <w:trPr>
          <w:jc w:val="center"/>
        </w:trPr>
        <w:tc>
          <w:tcPr>
            <w:tcW w:w="3717" w:type="dxa"/>
          </w:tcPr>
          <w:p w14:paraId="2B07C35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Frenos:</w:t>
            </w:r>
          </w:p>
        </w:tc>
        <w:tc>
          <w:tcPr>
            <w:tcW w:w="4977" w:type="dxa"/>
          </w:tcPr>
          <w:p w14:paraId="63DD2FFA"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w:t>
            </w:r>
          </w:p>
        </w:tc>
      </w:tr>
      <w:tr w:rsidR="00152448" w:rsidRPr="00152448" w14:paraId="3C8AB1DD" w14:textId="77777777" w:rsidTr="00983B88">
        <w:trPr>
          <w:jc w:val="center"/>
        </w:trPr>
        <w:tc>
          <w:tcPr>
            <w:tcW w:w="3717" w:type="dxa"/>
          </w:tcPr>
          <w:p w14:paraId="3A53B470"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Suspensión:</w:t>
            </w:r>
          </w:p>
        </w:tc>
        <w:tc>
          <w:tcPr>
            <w:tcW w:w="4977" w:type="dxa"/>
          </w:tcPr>
          <w:p w14:paraId="383DF91D"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w:t>
            </w:r>
          </w:p>
        </w:tc>
      </w:tr>
      <w:tr w:rsidR="00152448" w:rsidRPr="00152448" w14:paraId="19815CDD" w14:textId="77777777" w:rsidTr="00983B88">
        <w:trPr>
          <w:jc w:val="center"/>
        </w:trPr>
        <w:tc>
          <w:tcPr>
            <w:tcW w:w="3717" w:type="dxa"/>
          </w:tcPr>
          <w:p w14:paraId="2FD64D7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Sistema eléctrico:</w:t>
            </w:r>
          </w:p>
        </w:tc>
        <w:tc>
          <w:tcPr>
            <w:tcW w:w="4977" w:type="dxa"/>
          </w:tcPr>
          <w:p w14:paraId="4B65BFF1"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w:t>
            </w:r>
          </w:p>
        </w:tc>
      </w:tr>
      <w:tr w:rsidR="00152448" w:rsidRPr="00152448" w14:paraId="01947640" w14:textId="77777777" w:rsidTr="00983B88">
        <w:trPr>
          <w:jc w:val="center"/>
        </w:trPr>
        <w:tc>
          <w:tcPr>
            <w:tcW w:w="3717" w:type="dxa"/>
          </w:tcPr>
          <w:p w14:paraId="12D45BBC"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Carrocería:</w:t>
            </w:r>
          </w:p>
        </w:tc>
        <w:tc>
          <w:tcPr>
            <w:tcW w:w="4977" w:type="dxa"/>
          </w:tcPr>
          <w:p w14:paraId="77CFFFC7"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w:t>
            </w:r>
          </w:p>
        </w:tc>
      </w:tr>
      <w:tr w:rsidR="00152448" w:rsidRPr="00152448" w14:paraId="34CD5677" w14:textId="77777777" w:rsidTr="00983B88">
        <w:trPr>
          <w:jc w:val="center"/>
        </w:trPr>
        <w:tc>
          <w:tcPr>
            <w:tcW w:w="3717" w:type="dxa"/>
          </w:tcPr>
          <w:p w14:paraId="37891997"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Tapicería:</w:t>
            </w:r>
          </w:p>
        </w:tc>
        <w:tc>
          <w:tcPr>
            <w:tcW w:w="4977" w:type="dxa"/>
          </w:tcPr>
          <w:p w14:paraId="21A7935F"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w:t>
            </w:r>
          </w:p>
        </w:tc>
      </w:tr>
      <w:tr w:rsidR="00152448" w:rsidRPr="00152448" w14:paraId="4196651F" w14:textId="77777777" w:rsidTr="00983B88">
        <w:trPr>
          <w:jc w:val="center"/>
        </w:trPr>
        <w:tc>
          <w:tcPr>
            <w:tcW w:w="3717" w:type="dxa"/>
          </w:tcPr>
          <w:p w14:paraId="447ADA7D"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Pintura:</w:t>
            </w:r>
          </w:p>
        </w:tc>
        <w:tc>
          <w:tcPr>
            <w:tcW w:w="4977" w:type="dxa"/>
          </w:tcPr>
          <w:p w14:paraId="381CBD49"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Normal</w:t>
            </w:r>
          </w:p>
        </w:tc>
      </w:tr>
      <w:tr w:rsidR="00152448" w:rsidRPr="00152448" w14:paraId="1A6DD5E0" w14:textId="77777777" w:rsidTr="00983B88">
        <w:trPr>
          <w:jc w:val="center"/>
        </w:trPr>
        <w:tc>
          <w:tcPr>
            <w:tcW w:w="3717" w:type="dxa"/>
          </w:tcPr>
          <w:p w14:paraId="41B23AAA"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Llantas:</w:t>
            </w:r>
          </w:p>
        </w:tc>
        <w:tc>
          <w:tcPr>
            <w:tcW w:w="4977" w:type="dxa"/>
          </w:tcPr>
          <w:p w14:paraId="6D8174E1" w14:textId="77777777" w:rsidR="00152448" w:rsidRPr="00152448" w:rsidRDefault="00152448" w:rsidP="00152448">
            <w:pPr>
              <w:spacing w:after="0" w:line="240" w:lineRule="auto"/>
              <w:rPr>
                <w:rFonts w:ascii="Tahoma" w:eastAsia="Times New Roman" w:hAnsi="Tahoma"/>
                <w:sz w:val="22"/>
                <w:szCs w:val="22"/>
                <w:lang w:val="es-CR"/>
              </w:rPr>
            </w:pPr>
            <w:r w:rsidRPr="00152448">
              <w:rPr>
                <w:rFonts w:ascii="Tahoma" w:eastAsia="Times New Roman" w:hAnsi="Tahoma"/>
                <w:sz w:val="22"/>
                <w:szCs w:val="22"/>
                <w:lang w:val="es-CR"/>
              </w:rPr>
              <w:t>5 normales</w:t>
            </w:r>
          </w:p>
        </w:tc>
      </w:tr>
      <w:tr w:rsidR="00152448" w:rsidRPr="00152448" w14:paraId="1B0468B2" w14:textId="77777777" w:rsidTr="00983B88">
        <w:trPr>
          <w:jc w:val="center"/>
        </w:trPr>
        <w:tc>
          <w:tcPr>
            <w:tcW w:w="8694" w:type="dxa"/>
            <w:gridSpan w:val="2"/>
            <w:shd w:val="clear" w:color="auto" w:fill="E5B8B7"/>
          </w:tcPr>
          <w:p w14:paraId="02B2A8DA" w14:textId="77777777" w:rsidR="00152448" w:rsidRPr="00152448" w:rsidRDefault="00152448" w:rsidP="00152448">
            <w:p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OBSERVACIONES GENERALES</w:t>
            </w:r>
          </w:p>
        </w:tc>
      </w:tr>
      <w:tr w:rsidR="00152448" w:rsidRPr="001F3638" w14:paraId="59BC8ABB" w14:textId="77777777" w:rsidTr="00983B88">
        <w:trPr>
          <w:jc w:val="center"/>
        </w:trPr>
        <w:tc>
          <w:tcPr>
            <w:tcW w:w="8694" w:type="dxa"/>
            <w:gridSpan w:val="2"/>
          </w:tcPr>
          <w:p w14:paraId="133142AB"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Presenta rayones comunes por su uso diario.</w:t>
            </w:r>
          </w:p>
          <w:p w14:paraId="63D767F8"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Extras: aire acondicionado, radio-</w:t>
            </w:r>
            <w:proofErr w:type="spellStart"/>
            <w:r w:rsidRPr="00152448">
              <w:rPr>
                <w:rFonts w:ascii="Tahoma" w:eastAsia="Times New Roman" w:hAnsi="Tahoma" w:cs="Tahoma"/>
                <w:sz w:val="20"/>
                <w:szCs w:val="20"/>
                <w:lang w:val="es-CR"/>
              </w:rPr>
              <w:t>casette</w:t>
            </w:r>
            <w:proofErr w:type="spellEnd"/>
            <w:r w:rsidRPr="00152448">
              <w:rPr>
                <w:rFonts w:ascii="Tahoma" w:eastAsia="Times New Roman" w:hAnsi="Tahoma" w:cs="Tahoma"/>
                <w:sz w:val="20"/>
                <w:szCs w:val="20"/>
                <w:lang w:val="es-CR"/>
              </w:rPr>
              <w:t>, cierre central, sistema eléctrico para espejos y vidrios, sin bolsas de aire.</w:t>
            </w:r>
          </w:p>
        </w:tc>
      </w:tr>
      <w:tr w:rsidR="00152448" w:rsidRPr="001F3638" w14:paraId="381B597F" w14:textId="77777777" w:rsidTr="00983B88">
        <w:trPr>
          <w:jc w:val="center"/>
        </w:trPr>
        <w:tc>
          <w:tcPr>
            <w:tcW w:w="3717" w:type="dxa"/>
            <w:shd w:val="clear" w:color="auto" w:fill="B8CCE4"/>
          </w:tcPr>
          <w:p w14:paraId="31230884"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Valor del avalúo: </w:t>
            </w:r>
          </w:p>
        </w:tc>
        <w:tc>
          <w:tcPr>
            <w:tcW w:w="4977" w:type="dxa"/>
            <w:shd w:val="clear" w:color="auto" w:fill="B8CCE4"/>
          </w:tcPr>
          <w:p w14:paraId="280A8EF7" w14:textId="77777777" w:rsidR="00152448" w:rsidRPr="00152448" w:rsidRDefault="00152448" w:rsidP="00152448">
            <w:pPr>
              <w:spacing w:after="0" w:line="240" w:lineRule="auto"/>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¢2.400.000.00 (dos millones cuatrocientos mil colones) </w:t>
            </w:r>
          </w:p>
        </w:tc>
      </w:tr>
    </w:tbl>
    <w:p w14:paraId="0C4526B8" w14:textId="77777777" w:rsidR="00152448" w:rsidRPr="00152448" w:rsidRDefault="00152448" w:rsidP="00152448">
      <w:pPr>
        <w:spacing w:after="0" w:line="240" w:lineRule="auto"/>
        <w:jc w:val="both"/>
        <w:rPr>
          <w:rFonts w:ascii="Tahoma" w:eastAsia="Times New Roman" w:hAnsi="Tahoma" w:cs="Tahoma"/>
          <w:sz w:val="22"/>
          <w:szCs w:val="22"/>
          <w:lang w:val="es-CR"/>
        </w:rPr>
      </w:pPr>
    </w:p>
    <w:p w14:paraId="53EB228E" w14:textId="77777777" w:rsidR="00152448" w:rsidRPr="00152448" w:rsidRDefault="00152448" w:rsidP="00152448">
      <w:pPr>
        <w:spacing w:after="0" w:line="240" w:lineRule="auto"/>
        <w:jc w:val="both"/>
        <w:rPr>
          <w:rFonts w:ascii="Tahoma" w:eastAsia="Times New Roman" w:hAnsi="Tahoma" w:cs="Tahoma"/>
          <w:b/>
          <w:sz w:val="22"/>
          <w:szCs w:val="22"/>
          <w:lang w:val="es-CR"/>
        </w:rPr>
      </w:pPr>
      <w:r w:rsidRPr="00152448">
        <w:rPr>
          <w:rFonts w:ascii="Tahoma" w:eastAsia="Times New Roman" w:hAnsi="Tahoma" w:cs="Tahoma"/>
          <w:b/>
          <w:sz w:val="22"/>
          <w:szCs w:val="22"/>
          <w:lang w:val="es-CR"/>
        </w:rPr>
        <w:t xml:space="preserve">OBSERVACIÓN: </w:t>
      </w:r>
      <w:r w:rsidRPr="00152448">
        <w:rPr>
          <w:rFonts w:ascii="Tahoma" w:eastAsia="Times New Roman" w:hAnsi="Tahoma" w:cs="Tahoma"/>
          <w:b/>
          <w:sz w:val="22"/>
          <w:szCs w:val="22"/>
          <w:u w:val="single"/>
          <w:lang w:val="es-CR"/>
        </w:rPr>
        <w:t>El automóvil debe derechos de aduana, por lo que en dicho precio se contempla el pago de los impuestos de nacionalización.</w:t>
      </w:r>
      <w:r w:rsidRPr="00152448">
        <w:rPr>
          <w:rFonts w:ascii="Tahoma" w:eastAsia="Times New Roman" w:hAnsi="Tahoma" w:cs="Tahoma"/>
          <w:b/>
          <w:sz w:val="22"/>
          <w:szCs w:val="22"/>
          <w:lang w:val="es-CR"/>
        </w:rPr>
        <w:t xml:space="preserve">  </w:t>
      </w:r>
    </w:p>
    <w:p w14:paraId="7E9986E3"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62D8A27B" w14:textId="77777777" w:rsidR="00152448" w:rsidRPr="00152448" w:rsidRDefault="00152448" w:rsidP="00152448">
      <w:pPr>
        <w:spacing w:after="0" w:line="240" w:lineRule="auto"/>
        <w:jc w:val="both"/>
        <w:rPr>
          <w:rFonts w:ascii="Tahoma" w:eastAsia="Times New Roman" w:hAnsi="Tahoma" w:cs="Tahoma"/>
          <w:b/>
          <w:sz w:val="22"/>
          <w:szCs w:val="22"/>
          <w:lang w:val="es-CR"/>
        </w:rPr>
      </w:pPr>
    </w:p>
    <w:p w14:paraId="2BDE37CE" w14:textId="77777777" w:rsidR="00152448" w:rsidRPr="00152448" w:rsidRDefault="00152448" w:rsidP="00152448">
      <w:pPr>
        <w:numPr>
          <w:ilvl w:val="0"/>
          <w:numId w:val="6"/>
        </w:num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LUGAR DE EXHIBICIÓN DE LOS VEHÍCULOS</w:t>
      </w:r>
    </w:p>
    <w:p w14:paraId="070F9BA0" w14:textId="77777777" w:rsidR="00152448" w:rsidRPr="00152448" w:rsidRDefault="00152448" w:rsidP="00152448">
      <w:pPr>
        <w:spacing w:after="0" w:line="240" w:lineRule="auto"/>
        <w:rPr>
          <w:rFonts w:ascii="Tahoma" w:eastAsia="Times New Roman" w:hAnsi="Tahoma" w:cs="Tahoma"/>
          <w:b/>
          <w:sz w:val="20"/>
          <w:szCs w:val="20"/>
          <w:lang w:val="es-CR"/>
        </w:rPr>
      </w:pPr>
    </w:p>
    <w:p w14:paraId="7CD20F08" w14:textId="77777777" w:rsidR="00152448" w:rsidRPr="00152448" w:rsidRDefault="00152448" w:rsidP="00152448">
      <w:p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10.1.</w:t>
      </w:r>
      <w:r w:rsidRPr="00152448">
        <w:rPr>
          <w:rFonts w:ascii="Tahoma" w:eastAsia="Times New Roman" w:hAnsi="Tahoma" w:cs="Tahoma"/>
          <w:b/>
          <w:sz w:val="20"/>
          <w:szCs w:val="20"/>
          <w:lang w:val="es-CR"/>
        </w:rPr>
        <w:tab/>
      </w:r>
      <w:r w:rsidRPr="00152448">
        <w:rPr>
          <w:rFonts w:ascii="Tahoma" w:eastAsia="Times New Roman" w:hAnsi="Tahoma" w:cs="Tahoma"/>
          <w:sz w:val="20"/>
          <w:szCs w:val="20"/>
          <w:lang w:val="es-CR"/>
        </w:rPr>
        <w:t xml:space="preserve">Los vehículos podrán revisarse en el Plantel de Moravia, </w:t>
      </w:r>
      <w:r w:rsidRPr="00152448">
        <w:rPr>
          <w:rFonts w:ascii="Tahoma" w:eastAsia="Times New Roman" w:hAnsi="Tahoma" w:cs="Tahoma"/>
          <w:b/>
          <w:sz w:val="20"/>
          <w:szCs w:val="20"/>
          <w:u w:val="single"/>
          <w:lang w:val="es-CR"/>
        </w:rPr>
        <w:t>previa cita</w:t>
      </w:r>
      <w:r w:rsidRPr="00152448">
        <w:rPr>
          <w:rFonts w:ascii="Tahoma" w:eastAsia="Times New Roman" w:hAnsi="Tahoma" w:cs="Tahoma"/>
          <w:sz w:val="20"/>
          <w:szCs w:val="20"/>
          <w:lang w:val="es-CR"/>
        </w:rPr>
        <w:t xml:space="preserve">, a partir del día hábil siguiente a la publicación de aviso de recepción de ofertas en el diario oficial La Gaceta, y por un período de 5 días hábiles posteriores, en un horario de 09:30 a.m. a 11:00 a.m. de lunes a viernes. </w:t>
      </w:r>
    </w:p>
    <w:p w14:paraId="219791CE"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4EC154E4" w14:textId="77777777" w:rsidR="00152448" w:rsidRPr="00152448" w:rsidRDefault="00152448" w:rsidP="00152448">
      <w:pPr>
        <w:spacing w:after="0" w:line="240" w:lineRule="auto"/>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10.2.</w:t>
      </w:r>
      <w:r w:rsidRPr="00152448">
        <w:rPr>
          <w:rFonts w:ascii="Tahoma" w:eastAsia="Times New Roman" w:hAnsi="Tahoma" w:cs="Tahoma"/>
          <w:b/>
          <w:sz w:val="20"/>
          <w:szCs w:val="20"/>
          <w:lang w:val="es-CR"/>
        </w:rPr>
        <w:tab/>
      </w:r>
      <w:r w:rsidRPr="00152448">
        <w:rPr>
          <w:rFonts w:ascii="Tahoma" w:eastAsia="Times New Roman" w:hAnsi="Tahoma" w:cs="Tahoma"/>
          <w:sz w:val="20"/>
          <w:szCs w:val="20"/>
          <w:lang w:val="es-CR"/>
        </w:rPr>
        <w:t>La visita y revisión deberá coordinarse de previo con la Encargado General de la Contratación, Greddy Chinchilla Cascante, al número de teléfono 2243-5077, o al correo electrónico gchinchilla@sugef.fi.cr.</w:t>
      </w:r>
    </w:p>
    <w:p w14:paraId="69E28C7C" w14:textId="77777777" w:rsidR="00152448" w:rsidRDefault="00152448" w:rsidP="00152448">
      <w:pPr>
        <w:spacing w:after="0" w:line="240" w:lineRule="auto"/>
        <w:jc w:val="both"/>
        <w:rPr>
          <w:rFonts w:ascii="Tahoma" w:eastAsia="Times New Roman" w:hAnsi="Tahoma" w:cs="Tahoma"/>
          <w:sz w:val="20"/>
          <w:szCs w:val="20"/>
          <w:lang w:val="es-CR"/>
        </w:rPr>
      </w:pPr>
    </w:p>
    <w:p w14:paraId="07529B94" w14:textId="77777777" w:rsidR="00983B88" w:rsidRPr="00152448" w:rsidRDefault="00983B88" w:rsidP="00152448">
      <w:pPr>
        <w:spacing w:after="0" w:line="240" w:lineRule="auto"/>
        <w:jc w:val="both"/>
        <w:rPr>
          <w:rFonts w:ascii="Tahoma" w:eastAsia="Times New Roman" w:hAnsi="Tahoma" w:cs="Tahoma"/>
          <w:sz w:val="20"/>
          <w:szCs w:val="20"/>
          <w:lang w:val="es-CR"/>
        </w:rPr>
      </w:pPr>
    </w:p>
    <w:p w14:paraId="33347333" w14:textId="77777777" w:rsidR="00152448" w:rsidRPr="00152448" w:rsidRDefault="00152448" w:rsidP="00152448">
      <w:pPr>
        <w:numPr>
          <w:ilvl w:val="0"/>
          <w:numId w:val="6"/>
        </w:num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ADMISIBILIDAD DE LAS OFERTAS</w:t>
      </w:r>
    </w:p>
    <w:p w14:paraId="7E34328E" w14:textId="77777777" w:rsidR="00152448" w:rsidRPr="00152448" w:rsidRDefault="00152448" w:rsidP="00152448">
      <w:pPr>
        <w:spacing w:after="0" w:line="240" w:lineRule="auto"/>
        <w:rPr>
          <w:rFonts w:ascii="Tahoma" w:eastAsia="Times New Roman" w:hAnsi="Tahoma" w:cs="Tahoma"/>
          <w:sz w:val="20"/>
          <w:szCs w:val="20"/>
          <w:lang w:val="es-ES" w:eastAsia="es-ES"/>
        </w:rPr>
      </w:pPr>
      <w:r w:rsidRPr="00152448">
        <w:rPr>
          <w:rFonts w:ascii="Tahoma" w:eastAsia="Times New Roman" w:hAnsi="Tahoma" w:cs="Tahoma"/>
          <w:sz w:val="20"/>
          <w:szCs w:val="20"/>
          <w:lang w:val="es-ES" w:eastAsia="es-ES"/>
        </w:rPr>
        <w:t xml:space="preserve"> </w:t>
      </w:r>
    </w:p>
    <w:p w14:paraId="33847948" w14:textId="77777777" w:rsidR="00152448" w:rsidRPr="00152448" w:rsidRDefault="00152448" w:rsidP="00152448">
      <w:pPr>
        <w:numPr>
          <w:ilvl w:val="1"/>
          <w:numId w:val="20"/>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Cada oferta deberá venir firmada por el oferente, en el caso de personas jurídicas por alguna de las personas que se encuentren autorizadas por la empresa en el Registro de Proveedores.  </w:t>
      </w:r>
    </w:p>
    <w:p w14:paraId="7C2D9732"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7C0E4369" w14:textId="77777777" w:rsidR="00152448" w:rsidRPr="00152448" w:rsidRDefault="00152448" w:rsidP="00152448">
      <w:pPr>
        <w:numPr>
          <w:ilvl w:val="1"/>
          <w:numId w:val="20"/>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No se admitirán ofertas con precios inferiores al valor del avalúo indicado.</w:t>
      </w:r>
    </w:p>
    <w:p w14:paraId="4A3D02DD"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21A3AB88" w14:textId="77777777" w:rsidR="00152448" w:rsidRPr="00152448" w:rsidRDefault="00152448" w:rsidP="00152448">
      <w:pPr>
        <w:numPr>
          <w:ilvl w:val="1"/>
          <w:numId w:val="20"/>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Toda oferta que se presente en forma extemporánea no será considerada.</w:t>
      </w:r>
    </w:p>
    <w:p w14:paraId="1EF852AE"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3788A19F" w14:textId="77777777" w:rsidR="00152448" w:rsidRPr="00152448" w:rsidRDefault="00152448" w:rsidP="00152448">
      <w:pPr>
        <w:numPr>
          <w:ilvl w:val="0"/>
          <w:numId w:val="6"/>
        </w:num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ADJUDICACIÓN</w:t>
      </w:r>
    </w:p>
    <w:p w14:paraId="0FAD2463"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0059925B" w14:textId="77777777" w:rsidR="00152448" w:rsidRPr="00152448" w:rsidRDefault="00152448" w:rsidP="00152448">
      <w:pPr>
        <w:numPr>
          <w:ilvl w:val="1"/>
          <w:numId w:val="21"/>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sz w:val="20"/>
          <w:szCs w:val="20"/>
          <w:lang w:val="es-CR"/>
        </w:rPr>
        <w:t xml:space="preserve">El BCCR resolverá este concurso en un plazo máximo igual al doble del plazo fijado para la apertura de las ofertas. </w:t>
      </w:r>
    </w:p>
    <w:p w14:paraId="07505CDE"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31075FC8" w14:textId="77777777" w:rsidR="00152448" w:rsidRPr="00152448" w:rsidRDefault="00152448" w:rsidP="00152448">
      <w:pPr>
        <w:numPr>
          <w:ilvl w:val="1"/>
          <w:numId w:val="21"/>
        </w:numPr>
        <w:spacing w:after="0" w:line="240" w:lineRule="auto"/>
        <w:ind w:left="567" w:hanging="567"/>
        <w:contextualSpacing/>
        <w:jc w:val="both"/>
        <w:rPr>
          <w:rFonts w:ascii="Tahoma" w:eastAsia="Times New Roman" w:hAnsi="Tahoma"/>
          <w:sz w:val="20"/>
          <w:szCs w:val="20"/>
          <w:lang w:val="es-CR"/>
        </w:rPr>
      </w:pPr>
      <w:r w:rsidRPr="00152448">
        <w:rPr>
          <w:rFonts w:ascii="Tahoma" w:eastAsia="Times New Roman" w:hAnsi="Tahoma"/>
          <w:sz w:val="20"/>
          <w:szCs w:val="20"/>
          <w:lang w:val="es-CR"/>
        </w:rPr>
        <w:t>La adjudicación será por cada uno de los renglones a la oferta que presente el precio más alto en relación con el mínimo establecido en el avalúo administrativo obtendrá 100%, el resto de ofertas serán evaluadas aplicando la siguiente fórmula:</w:t>
      </w:r>
    </w:p>
    <w:p w14:paraId="02F2472E" w14:textId="77777777" w:rsidR="00152448" w:rsidRPr="00152448" w:rsidRDefault="00152448" w:rsidP="00152448">
      <w:pPr>
        <w:widowControl w:val="0"/>
        <w:numPr>
          <w:ilvl w:val="12"/>
          <w:numId w:val="0"/>
        </w:numPr>
        <w:spacing w:after="0" w:line="240" w:lineRule="auto"/>
        <w:jc w:val="both"/>
        <w:rPr>
          <w:rFonts w:ascii="Tahoma" w:eastAsia="Times New Roman" w:hAnsi="Tahoma" w:cs="Tahoma"/>
          <w:sz w:val="20"/>
          <w:szCs w:val="20"/>
          <w:lang w:val="es-CR"/>
        </w:rPr>
      </w:pPr>
    </w:p>
    <w:p w14:paraId="23A1578A" w14:textId="77777777" w:rsidR="00152448" w:rsidRPr="00152448" w:rsidRDefault="00152448" w:rsidP="00152448">
      <w:pPr>
        <w:widowControl w:val="0"/>
        <w:numPr>
          <w:ilvl w:val="12"/>
          <w:numId w:val="0"/>
        </w:numPr>
        <w:spacing w:after="0" w:line="240" w:lineRule="auto"/>
        <w:jc w:val="center"/>
        <w:rPr>
          <w:rFonts w:ascii="Tahoma" w:eastAsia="Times New Roman" w:hAnsi="Tahoma" w:cs="Tahoma"/>
          <w:b/>
          <w:bCs/>
          <w:sz w:val="20"/>
          <w:szCs w:val="20"/>
          <w:lang w:val="es-CR"/>
        </w:rPr>
      </w:pPr>
      <w:r w:rsidRPr="00152448">
        <w:rPr>
          <w:rFonts w:ascii="Tahoma" w:eastAsia="Times New Roman" w:hAnsi="Tahoma" w:cs="Tahoma"/>
          <w:b/>
          <w:bCs/>
          <w:position w:val="-28"/>
          <w:sz w:val="20"/>
          <w:szCs w:val="20"/>
          <w:lang w:val="es-CR"/>
        </w:rPr>
        <w:object w:dxaOrig="1960" w:dyaOrig="680" w14:anchorId="0C599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3.6pt" o:ole="">
            <v:imagedata r:id="rId11" o:title=""/>
          </v:shape>
          <o:OLEObject Type="Embed" ProgID="Equation.3" ShapeID="_x0000_i1025" DrawAspect="Content" ObjectID="_1423557311" r:id="rId12"/>
        </w:object>
      </w:r>
    </w:p>
    <w:p w14:paraId="7FA7FE38" w14:textId="77777777" w:rsidR="00152448" w:rsidRPr="00152448" w:rsidRDefault="00152448" w:rsidP="00152448">
      <w:pPr>
        <w:widowControl w:val="0"/>
        <w:numPr>
          <w:ilvl w:val="12"/>
          <w:numId w:val="0"/>
        </w:numPr>
        <w:spacing w:after="120" w:line="240" w:lineRule="auto"/>
        <w:rPr>
          <w:rFonts w:ascii="Tahoma" w:eastAsia="Times New Roman" w:hAnsi="Tahoma" w:cs="Tahoma"/>
          <w:sz w:val="20"/>
          <w:szCs w:val="20"/>
          <w:lang w:val="x-none" w:eastAsia="x-none"/>
        </w:rPr>
      </w:pPr>
      <w:r w:rsidRPr="00152448">
        <w:rPr>
          <w:rFonts w:ascii="Tahoma" w:eastAsia="Times New Roman" w:hAnsi="Tahoma" w:cs="Tahoma"/>
          <w:sz w:val="20"/>
          <w:szCs w:val="20"/>
          <w:lang w:val="x-none" w:eastAsia="x-none"/>
        </w:rPr>
        <w:t>Donde:</w:t>
      </w:r>
    </w:p>
    <w:p w14:paraId="6AD0A290" w14:textId="77777777" w:rsidR="00152448" w:rsidRPr="00152448" w:rsidRDefault="00152448" w:rsidP="00152448">
      <w:pPr>
        <w:widowControl w:val="0"/>
        <w:numPr>
          <w:ilvl w:val="12"/>
          <w:numId w:val="0"/>
        </w:numPr>
        <w:spacing w:after="0" w:line="240" w:lineRule="auto"/>
        <w:jc w:val="both"/>
        <w:rPr>
          <w:rFonts w:ascii="Tahoma" w:eastAsia="Times New Roman" w:hAnsi="Tahoma" w:cs="Tahoma"/>
          <w:i/>
          <w:sz w:val="20"/>
          <w:szCs w:val="20"/>
          <w:lang w:val="es-CR"/>
        </w:rPr>
      </w:pPr>
      <w:r w:rsidRPr="00152448">
        <w:rPr>
          <w:rFonts w:ascii="Tahoma" w:eastAsia="Times New Roman" w:hAnsi="Tahoma" w:cs="Tahoma"/>
          <w:i/>
          <w:sz w:val="20"/>
          <w:szCs w:val="20"/>
          <w:lang w:val="es-CR"/>
        </w:rPr>
        <w:t xml:space="preserve">FP=  </w:t>
      </w:r>
      <w:r w:rsidRPr="00152448">
        <w:rPr>
          <w:rFonts w:ascii="Tahoma" w:eastAsia="Times New Roman" w:hAnsi="Tahoma" w:cs="Tahoma"/>
          <w:i/>
          <w:sz w:val="20"/>
          <w:szCs w:val="20"/>
          <w:lang w:val="es-CR"/>
        </w:rPr>
        <w:tab/>
        <w:t>Puntaje obtenido por la oferta para el Factor Precio</w:t>
      </w:r>
    </w:p>
    <w:p w14:paraId="60F96C6A" w14:textId="77777777" w:rsidR="00152448" w:rsidRPr="00152448" w:rsidRDefault="00152448" w:rsidP="00152448">
      <w:pPr>
        <w:widowControl w:val="0"/>
        <w:numPr>
          <w:ilvl w:val="12"/>
          <w:numId w:val="0"/>
        </w:numPr>
        <w:spacing w:after="0" w:line="240" w:lineRule="auto"/>
        <w:jc w:val="both"/>
        <w:rPr>
          <w:rFonts w:ascii="Tahoma" w:eastAsia="Times New Roman" w:hAnsi="Tahoma" w:cs="Tahoma"/>
          <w:i/>
          <w:sz w:val="20"/>
          <w:szCs w:val="20"/>
          <w:lang w:val="es-CR"/>
        </w:rPr>
      </w:pPr>
      <w:proofErr w:type="spellStart"/>
      <w:r w:rsidRPr="00152448">
        <w:rPr>
          <w:rFonts w:ascii="Tahoma" w:eastAsia="Times New Roman" w:hAnsi="Tahoma" w:cs="Tahoma"/>
          <w:i/>
          <w:sz w:val="20"/>
          <w:szCs w:val="20"/>
          <w:lang w:val="es-CR"/>
        </w:rPr>
        <w:t>Px</w:t>
      </w:r>
      <w:proofErr w:type="spellEnd"/>
      <w:r w:rsidRPr="00152448">
        <w:rPr>
          <w:rFonts w:ascii="Tahoma" w:eastAsia="Times New Roman" w:hAnsi="Tahoma" w:cs="Tahoma"/>
          <w:i/>
          <w:sz w:val="20"/>
          <w:szCs w:val="20"/>
          <w:lang w:val="es-CR"/>
        </w:rPr>
        <w:t xml:space="preserve">=  </w:t>
      </w:r>
      <w:r w:rsidRPr="00152448">
        <w:rPr>
          <w:rFonts w:ascii="Tahoma" w:eastAsia="Times New Roman" w:hAnsi="Tahoma" w:cs="Tahoma"/>
          <w:i/>
          <w:sz w:val="20"/>
          <w:szCs w:val="20"/>
          <w:lang w:val="es-CR"/>
        </w:rPr>
        <w:tab/>
        <w:t>Precio total por la oferta en evaluación</w:t>
      </w:r>
    </w:p>
    <w:p w14:paraId="5BC11352" w14:textId="77777777" w:rsidR="00152448" w:rsidRPr="00152448" w:rsidRDefault="00152448" w:rsidP="00152448">
      <w:pPr>
        <w:widowControl w:val="0"/>
        <w:numPr>
          <w:ilvl w:val="12"/>
          <w:numId w:val="0"/>
        </w:numPr>
        <w:spacing w:after="0" w:line="240" w:lineRule="auto"/>
        <w:jc w:val="both"/>
        <w:rPr>
          <w:rFonts w:ascii="Tahoma" w:eastAsia="Times New Roman" w:hAnsi="Tahoma" w:cs="Tahoma"/>
          <w:i/>
          <w:sz w:val="20"/>
          <w:szCs w:val="20"/>
          <w:lang w:val="es-CR"/>
        </w:rPr>
      </w:pPr>
      <w:proofErr w:type="spellStart"/>
      <w:r w:rsidRPr="00152448">
        <w:rPr>
          <w:rFonts w:ascii="Tahoma" w:eastAsia="Times New Roman" w:hAnsi="Tahoma" w:cs="Tahoma"/>
          <w:i/>
          <w:sz w:val="20"/>
          <w:szCs w:val="20"/>
          <w:lang w:val="es-CR"/>
        </w:rPr>
        <w:t>Pmin</w:t>
      </w:r>
      <w:proofErr w:type="spellEnd"/>
      <w:r w:rsidRPr="00152448">
        <w:rPr>
          <w:rFonts w:ascii="Tahoma" w:eastAsia="Times New Roman" w:hAnsi="Tahoma" w:cs="Tahoma"/>
          <w:i/>
          <w:sz w:val="20"/>
          <w:szCs w:val="20"/>
          <w:lang w:val="es-CR"/>
        </w:rPr>
        <w:t xml:space="preserve">= </w:t>
      </w:r>
      <w:r w:rsidRPr="00152448">
        <w:rPr>
          <w:rFonts w:ascii="Tahoma" w:eastAsia="Times New Roman" w:hAnsi="Tahoma" w:cs="Tahoma"/>
          <w:i/>
          <w:sz w:val="20"/>
          <w:szCs w:val="20"/>
          <w:lang w:val="es-CR"/>
        </w:rPr>
        <w:tab/>
        <w:t>Precio total más alto</w:t>
      </w:r>
    </w:p>
    <w:p w14:paraId="190F1173" w14:textId="77777777" w:rsidR="00152448" w:rsidRPr="00152448" w:rsidRDefault="00152448" w:rsidP="00152448">
      <w:pPr>
        <w:spacing w:after="0" w:line="240" w:lineRule="auto"/>
        <w:jc w:val="both"/>
        <w:rPr>
          <w:rFonts w:ascii="Tahoma" w:eastAsia="Times New Roman" w:hAnsi="Tahoma"/>
          <w:sz w:val="20"/>
          <w:szCs w:val="20"/>
          <w:lang w:val="es-CR"/>
        </w:rPr>
      </w:pPr>
    </w:p>
    <w:p w14:paraId="721D2864" w14:textId="77777777" w:rsidR="00152448" w:rsidRPr="00152448" w:rsidRDefault="00152448" w:rsidP="00152448">
      <w:pPr>
        <w:spacing w:after="0" w:line="240" w:lineRule="auto"/>
        <w:jc w:val="both"/>
        <w:rPr>
          <w:rFonts w:ascii="Tahoma" w:eastAsia="Times New Roman" w:hAnsi="Tahoma"/>
          <w:sz w:val="20"/>
          <w:szCs w:val="20"/>
          <w:lang w:val="es-CR"/>
        </w:rPr>
      </w:pPr>
      <w:r w:rsidRPr="00152448">
        <w:rPr>
          <w:rFonts w:ascii="Tahoma" w:eastAsia="Times New Roman" w:hAnsi="Tahoma"/>
          <w:sz w:val="20"/>
          <w:szCs w:val="20"/>
          <w:lang w:val="es-CR"/>
        </w:rPr>
        <w:t xml:space="preserve">El </w:t>
      </w:r>
      <w:r w:rsidRPr="00152448">
        <w:rPr>
          <w:rFonts w:ascii="Tahoma" w:eastAsia="Times New Roman" w:hAnsi="Tahoma"/>
          <w:b/>
          <w:sz w:val="20"/>
          <w:szCs w:val="20"/>
          <w:u w:val="single"/>
          <w:lang w:val="es-CR"/>
        </w:rPr>
        <w:t>mayor precio ofrecido</w:t>
      </w:r>
      <w:r w:rsidRPr="00152448">
        <w:rPr>
          <w:rFonts w:ascii="Tahoma" w:eastAsia="Times New Roman" w:hAnsi="Tahoma"/>
          <w:sz w:val="20"/>
          <w:szCs w:val="20"/>
          <w:lang w:val="es-CR"/>
        </w:rPr>
        <w:t xml:space="preserve"> a partir del valor del avalúo,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63A36655" w14:textId="77777777" w:rsidR="00152448" w:rsidRPr="00152448" w:rsidRDefault="00152448" w:rsidP="00152448">
      <w:pPr>
        <w:spacing w:after="0" w:line="240" w:lineRule="auto"/>
        <w:jc w:val="both"/>
        <w:rPr>
          <w:rFonts w:ascii="Tahoma" w:eastAsia="Times New Roman" w:hAnsi="Tahoma"/>
          <w:sz w:val="20"/>
          <w:szCs w:val="20"/>
          <w:lang w:val="es-CR"/>
        </w:rPr>
      </w:pPr>
    </w:p>
    <w:p w14:paraId="0E99BB33" w14:textId="77777777" w:rsidR="00152448" w:rsidRPr="00152448" w:rsidRDefault="00152448" w:rsidP="00152448">
      <w:pPr>
        <w:numPr>
          <w:ilvl w:val="0"/>
          <w:numId w:val="6"/>
        </w:num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CONDICIONES GENERALES</w:t>
      </w:r>
    </w:p>
    <w:p w14:paraId="3AAF51B8" w14:textId="77777777" w:rsidR="00152448" w:rsidRPr="00152448" w:rsidRDefault="00152448" w:rsidP="00152448">
      <w:pPr>
        <w:suppressAutoHyphens/>
        <w:spacing w:after="0" w:line="240" w:lineRule="auto"/>
        <w:ind w:right="17"/>
        <w:jc w:val="both"/>
        <w:rPr>
          <w:rFonts w:ascii="Tahoma" w:eastAsia="Times New Roman" w:hAnsi="Tahoma" w:cs="Tahoma"/>
          <w:sz w:val="20"/>
          <w:szCs w:val="20"/>
          <w:lang w:val="es-CR"/>
        </w:rPr>
      </w:pPr>
    </w:p>
    <w:p w14:paraId="72DED08A" w14:textId="77777777" w:rsidR="00152448" w:rsidRPr="00152448" w:rsidRDefault="00152448" w:rsidP="00152448">
      <w:pPr>
        <w:numPr>
          <w:ilvl w:val="1"/>
          <w:numId w:val="22"/>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68F33006"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486339D" w14:textId="77777777" w:rsidR="00152448" w:rsidRPr="00152448" w:rsidRDefault="00152448" w:rsidP="00152448">
      <w:pPr>
        <w:numPr>
          <w:ilvl w:val="1"/>
          <w:numId w:val="22"/>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La oferta se deberá redactar en idioma español, presentarse de manera ordenada y completa, sin manchas, tachaduras, borrones u otros defectos que la puedan hacer de difícil interpretación; las correcciones deben salvarse por nota. </w:t>
      </w:r>
    </w:p>
    <w:p w14:paraId="3B76FB48"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E92CC8D" w14:textId="77777777" w:rsidR="00152448" w:rsidRPr="00152448" w:rsidRDefault="00152448" w:rsidP="00152448">
      <w:pPr>
        <w:numPr>
          <w:ilvl w:val="1"/>
          <w:numId w:val="22"/>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w:t>
      </w:r>
      <w:r w:rsidRPr="00152448">
        <w:rPr>
          <w:rFonts w:ascii="Tahoma" w:eastAsia="Times New Roman" w:hAnsi="Tahoma" w:cs="Tahoma"/>
          <w:sz w:val="20"/>
          <w:szCs w:val="20"/>
          <w:lang w:val="es-CR"/>
        </w:rPr>
        <w:lastRenderedPageBreak/>
        <w:t xml:space="preserve">presentar la oferta, extendido por la persona que ostente la representación legal de la empresa en el caso de las personas jurídicas que compruebe lo anterior. </w:t>
      </w:r>
    </w:p>
    <w:p w14:paraId="40BE1D6E"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87BE77E" w14:textId="77777777" w:rsidR="00152448" w:rsidRPr="00152448" w:rsidRDefault="00152448" w:rsidP="00152448">
      <w:pPr>
        <w:numPr>
          <w:ilvl w:val="1"/>
          <w:numId w:val="22"/>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sz w:val="20"/>
          <w:szCs w:val="20"/>
          <w:lang w:val="es-CR"/>
        </w:rPr>
        <w:t>El oferente puede cotizar para uno o varios renglones.</w:t>
      </w:r>
    </w:p>
    <w:p w14:paraId="246CA125" w14:textId="77777777" w:rsidR="00152448" w:rsidRPr="00152448" w:rsidRDefault="00152448" w:rsidP="00152448">
      <w:pPr>
        <w:spacing w:after="0" w:line="240" w:lineRule="auto"/>
        <w:rPr>
          <w:rFonts w:ascii="Tahoma" w:eastAsia="Times New Roman" w:hAnsi="Tahoma" w:cs="Tahoma"/>
          <w:sz w:val="20"/>
          <w:szCs w:val="20"/>
          <w:lang w:val="es-CR"/>
        </w:rPr>
      </w:pPr>
    </w:p>
    <w:p w14:paraId="766ED025" w14:textId="77777777" w:rsidR="00152448" w:rsidRPr="00152448" w:rsidRDefault="00152448" w:rsidP="00152448">
      <w:pPr>
        <w:numPr>
          <w:ilvl w:val="1"/>
          <w:numId w:val="22"/>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sz w:val="20"/>
          <w:szCs w:val="20"/>
          <w:lang w:val="es-CR"/>
        </w:rPr>
        <w:t>El oferente deberá precisar su número de cédula de identidad ó número de cédula jurídica, teléfono, fax, domicilio y dirección electrónica.</w:t>
      </w:r>
    </w:p>
    <w:p w14:paraId="14341521" w14:textId="77777777" w:rsidR="00152448" w:rsidRPr="00152448" w:rsidRDefault="00152448" w:rsidP="00152448">
      <w:pPr>
        <w:spacing w:after="0" w:line="240" w:lineRule="auto"/>
        <w:rPr>
          <w:rFonts w:ascii="Tahoma" w:eastAsia="Times New Roman" w:hAnsi="Tahoma" w:cs="Tahoma"/>
          <w:b/>
          <w:sz w:val="20"/>
          <w:szCs w:val="20"/>
          <w:lang w:val="es-CR"/>
        </w:rPr>
      </w:pPr>
      <w:bookmarkStart w:id="0" w:name="_Ref148344733"/>
    </w:p>
    <w:p w14:paraId="2D1B45DE" w14:textId="77777777" w:rsidR="00152448" w:rsidRPr="00152448" w:rsidRDefault="00152448" w:rsidP="00152448">
      <w:pPr>
        <w:numPr>
          <w:ilvl w:val="1"/>
          <w:numId w:val="22"/>
        </w:numPr>
        <w:spacing w:after="0" w:line="240" w:lineRule="auto"/>
        <w:ind w:left="567" w:hanging="567"/>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PRECIO OFERTADO:</w:t>
      </w:r>
      <w:bookmarkEnd w:id="0"/>
      <w:r w:rsidRPr="00152448">
        <w:rPr>
          <w:rFonts w:ascii="Tahoma" w:eastAsia="Times New Roman" w:hAnsi="Tahoma" w:cs="Tahoma"/>
          <w:b/>
          <w:sz w:val="20"/>
          <w:szCs w:val="20"/>
          <w:lang w:val="es-CR"/>
        </w:rPr>
        <w:t xml:space="preserve">  </w:t>
      </w:r>
    </w:p>
    <w:p w14:paraId="0A5415F1" w14:textId="77777777" w:rsidR="00152448" w:rsidRPr="00152448" w:rsidRDefault="00152448" w:rsidP="00152448">
      <w:pPr>
        <w:spacing w:after="0" w:line="240" w:lineRule="auto"/>
        <w:jc w:val="both"/>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                                                                                                                                                                                                                                                                                                                                                                                                                                                                                                                                               </w:t>
      </w:r>
    </w:p>
    <w:p w14:paraId="56DA6C2E" w14:textId="77777777" w:rsidR="00152448" w:rsidRPr="00152448" w:rsidRDefault="00152448" w:rsidP="00152448">
      <w:pPr>
        <w:numPr>
          <w:ilvl w:val="2"/>
          <w:numId w:val="23"/>
        </w:numPr>
        <w:spacing w:after="0" w:line="240" w:lineRule="auto"/>
        <w:ind w:left="1276" w:hanging="709"/>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El valor asignado al(los) vehículo(s)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sidRPr="00152448">
        <w:rPr>
          <w:rFonts w:ascii="Tahoma" w:eastAsia="Times New Roman" w:hAnsi="Tahoma" w:cs="Tahoma"/>
          <w:b/>
          <w:sz w:val="20"/>
          <w:szCs w:val="20"/>
          <w:lang w:val="es-CR"/>
        </w:rPr>
        <w:t>11.2 y 12.2</w:t>
      </w:r>
      <w:r w:rsidRPr="00152448">
        <w:rPr>
          <w:rFonts w:ascii="Tahoma" w:eastAsia="Times New Roman" w:hAnsi="Tahoma" w:cs="Tahoma"/>
          <w:sz w:val="20"/>
          <w:szCs w:val="20"/>
          <w:lang w:val="es-CR"/>
        </w:rPr>
        <w:t xml:space="preserve"> del cartel).  En dicho precio se contempla el pago de los derechos de aduana. Los cuales deberán cancelar al Ministerio de Hacienda, previo al depósito que deben realizar al BCCR por la diferencia entre el precio ofertado, menos los derechos de aduanas pagados.  </w:t>
      </w:r>
    </w:p>
    <w:p w14:paraId="1475124E" w14:textId="77777777" w:rsidR="00152448" w:rsidRPr="00152448" w:rsidRDefault="00152448" w:rsidP="00152448">
      <w:pPr>
        <w:numPr>
          <w:ilvl w:val="2"/>
          <w:numId w:val="23"/>
        </w:numPr>
        <w:spacing w:after="0" w:line="240" w:lineRule="auto"/>
        <w:ind w:left="1276" w:hanging="709"/>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El precio se entenderá cierto y definitivo.</w:t>
      </w:r>
    </w:p>
    <w:p w14:paraId="6A4BFBE5" w14:textId="77777777" w:rsidR="00152448" w:rsidRPr="00152448" w:rsidRDefault="00152448" w:rsidP="00152448">
      <w:pPr>
        <w:numPr>
          <w:ilvl w:val="2"/>
          <w:numId w:val="23"/>
        </w:numPr>
        <w:spacing w:after="0" w:line="240" w:lineRule="auto"/>
        <w:ind w:left="1276" w:hanging="709"/>
        <w:jc w:val="both"/>
        <w:rPr>
          <w:rFonts w:ascii="Tahoma" w:eastAsia="Times New Roman" w:hAnsi="Tahoma" w:cs="Tahoma"/>
          <w:sz w:val="20"/>
          <w:szCs w:val="20"/>
          <w:lang w:val="es-CR"/>
        </w:rPr>
      </w:pPr>
      <w:r w:rsidRPr="00152448">
        <w:rPr>
          <w:rFonts w:ascii="Tahoma" w:eastAsia="Times New Roman" w:hAnsi="Tahoma" w:cs="Tahoma"/>
          <w:sz w:val="20"/>
          <w:szCs w:val="20"/>
          <w:lang w:val="es-CR"/>
        </w:rPr>
        <w:t>Deberán consignarse en números y letras coincidentes. En caso de existir divergencias entre estas dos formas de expresión, prevalecerá la consignada en letras.</w:t>
      </w:r>
    </w:p>
    <w:p w14:paraId="000B7DED"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3EA98A1" w14:textId="77777777" w:rsidR="00152448" w:rsidRPr="00152448" w:rsidRDefault="00152448" w:rsidP="00152448">
      <w:pPr>
        <w:numPr>
          <w:ilvl w:val="1"/>
          <w:numId w:val="23"/>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69EE46C8"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751E5C84" w14:textId="77777777" w:rsidR="00152448" w:rsidRPr="00152448" w:rsidRDefault="00152448" w:rsidP="00152448">
      <w:pPr>
        <w:numPr>
          <w:ilvl w:val="0"/>
          <w:numId w:val="6"/>
        </w:num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CONDICIONES ESPECÍFICAS</w:t>
      </w:r>
    </w:p>
    <w:p w14:paraId="28D02971"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4D2A6B2" w14:textId="77777777" w:rsidR="00152448" w:rsidRPr="00152448" w:rsidRDefault="00152448" w:rsidP="00152448">
      <w:pPr>
        <w:numPr>
          <w:ilvl w:val="1"/>
          <w:numId w:val="24"/>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 xml:space="preserve">El(los) vehículo(s) se entregará libre de gravámenes, anotaciones, infracciones o colisiones. </w:t>
      </w:r>
    </w:p>
    <w:p w14:paraId="3051E1EB"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054B363" w14:textId="77777777" w:rsidR="00152448" w:rsidRPr="00152448" w:rsidRDefault="00152448" w:rsidP="00152448">
      <w:pPr>
        <w:numPr>
          <w:ilvl w:val="1"/>
          <w:numId w:val="24"/>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sz w:val="20"/>
          <w:szCs w:val="20"/>
          <w:lang w:val="es-CR"/>
        </w:rPr>
        <w:t>El(los) vehículo(s) indicado(s) en este cartel posee(n) el Derecho de Circulación y la Revisión Técnica Vehicular al día.</w:t>
      </w:r>
    </w:p>
    <w:p w14:paraId="5C72AD96" w14:textId="77777777" w:rsidR="00152448" w:rsidRPr="00152448" w:rsidRDefault="00152448" w:rsidP="00152448">
      <w:pPr>
        <w:spacing w:after="0" w:line="240" w:lineRule="auto"/>
        <w:rPr>
          <w:rFonts w:ascii="Tahoma" w:eastAsia="Times New Roman" w:hAnsi="Tahoma" w:cs="Tahoma"/>
          <w:sz w:val="20"/>
          <w:szCs w:val="20"/>
          <w:lang w:val="es-CR"/>
        </w:rPr>
      </w:pPr>
    </w:p>
    <w:p w14:paraId="367A3E6A" w14:textId="77777777" w:rsidR="00152448" w:rsidRPr="00152448" w:rsidRDefault="00152448" w:rsidP="00152448">
      <w:pPr>
        <w:numPr>
          <w:ilvl w:val="1"/>
          <w:numId w:val="24"/>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sz w:val="20"/>
          <w:szCs w:val="20"/>
          <w:lang w:val="es-CR"/>
        </w:rPr>
        <w:t>El vehículo se entregará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14:paraId="0AB94A11" w14:textId="77777777" w:rsidR="00152448" w:rsidRPr="00152448" w:rsidRDefault="00152448" w:rsidP="00152448">
      <w:pPr>
        <w:spacing w:after="0" w:line="240" w:lineRule="auto"/>
        <w:rPr>
          <w:rFonts w:ascii="Tahoma" w:eastAsia="Times New Roman" w:hAnsi="Tahoma"/>
          <w:sz w:val="20"/>
          <w:szCs w:val="20"/>
          <w:lang w:val="es-ES" w:eastAsia="es-ES"/>
        </w:rPr>
      </w:pPr>
    </w:p>
    <w:p w14:paraId="015B34B0" w14:textId="77777777" w:rsidR="00152448" w:rsidRPr="00152448" w:rsidRDefault="00152448" w:rsidP="00152448">
      <w:pPr>
        <w:spacing w:after="0" w:line="240" w:lineRule="auto"/>
        <w:rPr>
          <w:rFonts w:ascii="Tahoma" w:eastAsia="Times New Roman" w:hAnsi="Tahoma"/>
          <w:sz w:val="20"/>
          <w:szCs w:val="20"/>
          <w:lang w:val="es-ES" w:eastAsia="es-ES"/>
        </w:rPr>
      </w:pPr>
    </w:p>
    <w:p w14:paraId="2300F47E" w14:textId="77777777" w:rsidR="00152448" w:rsidRPr="00152448" w:rsidRDefault="00152448" w:rsidP="00152448">
      <w:pPr>
        <w:numPr>
          <w:ilvl w:val="0"/>
          <w:numId w:val="6"/>
        </w:numPr>
        <w:spacing w:after="0" w:line="240" w:lineRule="auto"/>
        <w:jc w:val="center"/>
        <w:rPr>
          <w:rFonts w:ascii="Tahoma" w:eastAsia="Times New Roman" w:hAnsi="Tahoma" w:cs="Tahoma"/>
          <w:b/>
          <w:bCs/>
          <w:sz w:val="20"/>
          <w:szCs w:val="20"/>
          <w:lang w:val="es-CR"/>
        </w:rPr>
      </w:pPr>
      <w:r w:rsidRPr="00152448">
        <w:rPr>
          <w:rFonts w:ascii="Tahoma" w:eastAsia="Times New Roman" w:hAnsi="Tahoma" w:cs="Tahoma"/>
          <w:b/>
          <w:bCs/>
          <w:sz w:val="20"/>
          <w:szCs w:val="20"/>
          <w:lang w:val="es-CR"/>
        </w:rPr>
        <w:t>ASPECTOS LEGALES</w:t>
      </w:r>
    </w:p>
    <w:p w14:paraId="76B05439" w14:textId="77777777" w:rsidR="00152448" w:rsidRPr="00152448" w:rsidRDefault="00152448" w:rsidP="00152448">
      <w:pPr>
        <w:spacing w:after="0" w:line="240" w:lineRule="auto"/>
        <w:jc w:val="center"/>
        <w:rPr>
          <w:rFonts w:ascii="Tahoma" w:eastAsia="Times New Roman" w:hAnsi="Tahoma" w:cs="Tahoma"/>
          <w:b/>
          <w:bCs/>
          <w:sz w:val="20"/>
          <w:szCs w:val="20"/>
          <w:lang w:val="es-CR"/>
        </w:rPr>
      </w:pPr>
    </w:p>
    <w:p w14:paraId="659BFADD" w14:textId="77777777" w:rsidR="00152448" w:rsidRPr="00152448" w:rsidRDefault="00152448" w:rsidP="00152448">
      <w:pPr>
        <w:spacing w:after="0" w:line="240" w:lineRule="auto"/>
        <w:ind w:right="-91"/>
        <w:jc w:val="both"/>
        <w:rPr>
          <w:rFonts w:ascii="Tahoma" w:eastAsia="Times New Roman" w:hAnsi="Tahoma" w:cs="Tahoma"/>
          <w:b/>
          <w:bCs/>
          <w:sz w:val="20"/>
          <w:szCs w:val="20"/>
          <w:lang w:val="es-CR"/>
        </w:rPr>
      </w:pPr>
      <w:r w:rsidRPr="00152448">
        <w:rPr>
          <w:rFonts w:ascii="Tahoma" w:eastAsia="Times New Roman" w:hAnsi="Tahoma" w:cs="Tahoma"/>
          <w:sz w:val="20"/>
          <w:szCs w:val="20"/>
          <w:lang w:val="es-CR"/>
        </w:rPr>
        <w:t>Los participantes a esta venta deberán cumplir con los siguientes aspectos:</w:t>
      </w:r>
    </w:p>
    <w:p w14:paraId="2BF3E4F3" w14:textId="77777777" w:rsidR="00152448" w:rsidRPr="00152448" w:rsidRDefault="00152448" w:rsidP="00152448">
      <w:pPr>
        <w:spacing w:after="0" w:line="240" w:lineRule="auto"/>
        <w:rPr>
          <w:rFonts w:ascii="Tahoma" w:eastAsia="Times New Roman" w:hAnsi="Tahoma" w:cs="Tahoma"/>
          <w:b/>
          <w:bCs/>
          <w:sz w:val="20"/>
          <w:szCs w:val="20"/>
          <w:lang w:val="es-CR"/>
        </w:rPr>
      </w:pPr>
    </w:p>
    <w:p w14:paraId="46A31100" w14:textId="77777777" w:rsidR="00152448" w:rsidRPr="00152448" w:rsidRDefault="00152448" w:rsidP="00152448">
      <w:pPr>
        <w:numPr>
          <w:ilvl w:val="1"/>
          <w:numId w:val="25"/>
        </w:numPr>
        <w:spacing w:after="0" w:line="240" w:lineRule="auto"/>
        <w:ind w:left="567" w:hanging="567"/>
        <w:contextualSpacing/>
        <w:jc w:val="both"/>
        <w:rPr>
          <w:rFonts w:ascii="Tahoma" w:eastAsia="Times New Roman" w:hAnsi="Tahoma" w:cs="Tahoma"/>
          <w:b/>
          <w:bCs/>
          <w:sz w:val="20"/>
          <w:szCs w:val="20"/>
          <w:lang w:val="es-CR"/>
        </w:rPr>
      </w:pPr>
      <w:r w:rsidRPr="00152448">
        <w:rPr>
          <w:rFonts w:ascii="Tahoma" w:eastAsia="Times New Roman" w:hAnsi="Tahoma" w:cs="Tahoma"/>
          <w:b/>
          <w:bCs/>
          <w:sz w:val="20"/>
          <w:szCs w:val="20"/>
          <w:lang w:val="es-CR"/>
        </w:rPr>
        <w:t>VIGENCIA DE LA OFERTA:</w:t>
      </w:r>
      <w:r w:rsidRPr="00152448">
        <w:rPr>
          <w:rFonts w:ascii="Tahoma" w:eastAsia="Times New Roman" w:hAnsi="Tahoma" w:cs="Tahoma"/>
          <w:sz w:val="20"/>
          <w:szCs w:val="20"/>
          <w:lang w:val="es-CR"/>
        </w:rPr>
        <w:t xml:space="preserve"> El oferente deberá indicar la vigencia de su oferta. Sin embargo, en ningún caso ésta podrá ser inferior a </w:t>
      </w:r>
      <w:r w:rsidRPr="00152448">
        <w:rPr>
          <w:rFonts w:ascii="Tahoma" w:eastAsia="Times New Roman" w:hAnsi="Tahoma" w:cs="Tahoma"/>
          <w:b/>
          <w:sz w:val="20"/>
          <w:szCs w:val="20"/>
          <w:lang w:val="es-CR"/>
        </w:rPr>
        <w:t>treinta (30) días hábiles</w:t>
      </w:r>
      <w:r w:rsidRPr="00152448">
        <w:rPr>
          <w:rFonts w:ascii="Tahoma" w:eastAsia="Times New Roman" w:hAnsi="Tahoma" w:cs="Tahoma"/>
          <w:sz w:val="20"/>
          <w:szCs w:val="20"/>
          <w:lang w:val="es-CR"/>
        </w:rPr>
        <w:t>, contado a partir de la fecha señalada para la apertura de las ofertas.</w:t>
      </w:r>
    </w:p>
    <w:p w14:paraId="78CFF4DA"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5CF156D0" w14:textId="77777777" w:rsidR="00152448" w:rsidRPr="00152448" w:rsidRDefault="00152448" w:rsidP="00152448">
      <w:pPr>
        <w:numPr>
          <w:ilvl w:val="1"/>
          <w:numId w:val="25"/>
        </w:numPr>
        <w:spacing w:after="0" w:line="240" w:lineRule="auto"/>
        <w:ind w:left="567" w:hanging="567"/>
        <w:contextualSpacing/>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CERTIFICACIÓN: </w:t>
      </w:r>
      <w:r w:rsidRPr="00152448">
        <w:rPr>
          <w:rFonts w:ascii="Tahoma" w:eastAsia="Times New Roman" w:hAnsi="Tahoma" w:cs="Tahoma"/>
          <w:sz w:val="20"/>
          <w:szCs w:val="20"/>
          <w:lang w:val="es-CR"/>
        </w:rPr>
        <w:t xml:space="preserve">Las personas jurídicas oferentes deberán presentar la certificación de la personería jurídica. Cuando se trata de una sociedad costarricense colectiva, en comandita, anónima o de responsabilidad limitada, deberá acompañar con su propuesta una </w:t>
      </w:r>
      <w:r w:rsidRPr="00152448">
        <w:rPr>
          <w:rFonts w:ascii="Tahoma" w:eastAsia="Times New Roman" w:hAnsi="Tahoma" w:cs="Tahoma"/>
          <w:sz w:val="20"/>
          <w:szCs w:val="20"/>
          <w:lang w:val="es-CR"/>
        </w:rPr>
        <w:lastRenderedPageBreak/>
        <w:t>CERTIFICACIÓN PÚBLICA SOBRE LA NATURALEZA Y PROPIEDAD DE SUS CUOTAS O ACCIONES.</w:t>
      </w:r>
    </w:p>
    <w:p w14:paraId="319C6113" w14:textId="77777777" w:rsidR="00152448" w:rsidRPr="00152448" w:rsidRDefault="00152448" w:rsidP="00152448">
      <w:pPr>
        <w:widowControl w:val="0"/>
        <w:spacing w:after="0" w:line="240" w:lineRule="auto"/>
        <w:jc w:val="both"/>
        <w:rPr>
          <w:rFonts w:ascii="Tahoma" w:eastAsia="Times New Roman" w:hAnsi="Tahoma" w:cs="Tahoma"/>
          <w:sz w:val="20"/>
          <w:szCs w:val="20"/>
          <w:lang w:val="es-CR"/>
        </w:rPr>
      </w:pPr>
    </w:p>
    <w:p w14:paraId="5744E4E0" w14:textId="77777777" w:rsidR="00152448" w:rsidRPr="00152448" w:rsidRDefault="00152448" w:rsidP="00152448">
      <w:pPr>
        <w:numPr>
          <w:ilvl w:val="1"/>
          <w:numId w:val="25"/>
        </w:numPr>
        <w:spacing w:after="0" w:line="240" w:lineRule="auto"/>
        <w:ind w:left="567" w:hanging="567"/>
        <w:jc w:val="both"/>
        <w:rPr>
          <w:rFonts w:ascii="Tahoma" w:eastAsia="Times New Roman" w:hAnsi="Tahoma" w:cs="Tahoma"/>
          <w:color w:val="000000"/>
          <w:sz w:val="20"/>
          <w:szCs w:val="20"/>
          <w:lang w:val="es-CR"/>
        </w:rPr>
      </w:pPr>
      <w:r w:rsidRPr="00152448">
        <w:rPr>
          <w:rFonts w:ascii="Tahoma" w:eastAsia="Times New Roman" w:hAnsi="Tahoma" w:cs="Tahoma"/>
          <w:b/>
          <w:sz w:val="20"/>
          <w:szCs w:val="20"/>
          <w:lang w:val="es-CR"/>
        </w:rPr>
        <w:t xml:space="preserve">DECLARACIÓN JURADA: </w:t>
      </w:r>
      <w:r w:rsidRPr="00152448">
        <w:rPr>
          <w:rFonts w:ascii="Tahoma" w:eastAsia="Times New Roman" w:hAnsi="Tahoma" w:cs="Tahoma"/>
          <w:sz w:val="20"/>
          <w:szCs w:val="20"/>
          <w:lang w:val="es-CR"/>
        </w:rPr>
        <w:t xml:space="preserve">La oferta deberá contener una declaración jurada del oferente que indique: </w:t>
      </w:r>
      <w:r w:rsidRPr="00152448">
        <w:rPr>
          <w:rFonts w:ascii="Tahoma" w:eastAsia="Times New Roman" w:hAnsi="Tahoma" w:cs="Tahoma"/>
          <w:color w:val="000000"/>
          <w:sz w:val="20"/>
          <w:szCs w:val="20"/>
          <w:lang w:val="es-CR"/>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r w:rsidRPr="00152448">
        <w:rPr>
          <w:rFonts w:cs="Tahoma"/>
          <w:sz w:val="20"/>
          <w:szCs w:val="20"/>
          <w:lang w:val="es-CR"/>
        </w:rPr>
        <w:t xml:space="preserve"> </w:t>
      </w:r>
      <w:r w:rsidRPr="00152448">
        <w:rPr>
          <w:rFonts w:ascii="Tahoma" w:eastAsia="Times New Roman" w:hAnsi="Tahoma" w:cs="Tahoma"/>
          <w:color w:val="000000"/>
          <w:sz w:val="20"/>
          <w:szCs w:val="20"/>
          <w:lang w:val="es-CR"/>
        </w:rPr>
        <w:t xml:space="preserve">Que a la fecha de apertura de ofertas nos encontramos al día en las obligaciones con FODESAF, para lo cual el Banco se reserva  el derecho de consultar a la siguiente dirección electrónica:  </w:t>
      </w:r>
      <w:hyperlink r:id="rId13" w:history="1">
        <w:r w:rsidRPr="00152448">
          <w:rPr>
            <w:rFonts w:ascii="Tahoma" w:eastAsia="Times New Roman" w:hAnsi="Tahoma" w:cs="Tahoma"/>
            <w:color w:val="000000"/>
            <w:sz w:val="20"/>
            <w:szCs w:val="20"/>
            <w:lang w:val="es-CR"/>
          </w:rPr>
          <w:t>http://inspeccion.mtss.go.cr/patronosmorosos/default.aspx</w:t>
        </w:r>
      </w:hyperlink>
    </w:p>
    <w:p w14:paraId="0932ECEA" w14:textId="77777777" w:rsidR="00152448" w:rsidRPr="00152448" w:rsidRDefault="00152448" w:rsidP="00152448">
      <w:pPr>
        <w:widowControl w:val="0"/>
        <w:spacing w:after="0" w:line="240" w:lineRule="auto"/>
        <w:jc w:val="both"/>
        <w:rPr>
          <w:rFonts w:ascii="Tahoma" w:eastAsia="Times New Roman" w:hAnsi="Tahoma" w:cs="Tahoma"/>
          <w:sz w:val="20"/>
          <w:szCs w:val="20"/>
          <w:lang w:val="es-CR"/>
        </w:rPr>
      </w:pPr>
    </w:p>
    <w:p w14:paraId="01B77E51" w14:textId="77777777" w:rsidR="00152448" w:rsidRPr="00152448" w:rsidRDefault="00152448" w:rsidP="00152448">
      <w:pPr>
        <w:numPr>
          <w:ilvl w:val="1"/>
          <w:numId w:val="25"/>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DISPOSICIONES NORMATIVAS: </w:t>
      </w:r>
      <w:r w:rsidRPr="00152448">
        <w:rPr>
          <w:rFonts w:ascii="Tahoma" w:eastAsia="Times New Roman" w:hAnsi="Tahoma" w:cs="Tahoma"/>
          <w:sz w:val="20"/>
          <w:szCs w:val="20"/>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14:paraId="77758A77"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734DFB67" w14:textId="77777777" w:rsidR="00152448" w:rsidRPr="00152448" w:rsidRDefault="00152448" w:rsidP="00152448">
      <w:pPr>
        <w:numPr>
          <w:ilvl w:val="0"/>
          <w:numId w:val="25"/>
        </w:numPr>
        <w:spacing w:after="0" w:line="240" w:lineRule="auto"/>
        <w:jc w:val="center"/>
        <w:rPr>
          <w:rFonts w:ascii="Tahoma" w:eastAsia="Times New Roman" w:hAnsi="Tahoma" w:cs="Tahoma"/>
          <w:b/>
          <w:sz w:val="20"/>
          <w:szCs w:val="20"/>
          <w:lang w:val="es-CR"/>
        </w:rPr>
      </w:pPr>
      <w:r w:rsidRPr="00152448">
        <w:rPr>
          <w:rFonts w:ascii="Tahoma" w:eastAsia="Times New Roman" w:hAnsi="Tahoma" w:cs="Tahoma"/>
          <w:b/>
          <w:sz w:val="20"/>
          <w:szCs w:val="20"/>
          <w:lang w:val="es-CR"/>
        </w:rPr>
        <w:t>DEL ADJUDICATARIO O CONTRATISTA</w:t>
      </w:r>
    </w:p>
    <w:p w14:paraId="11B29F39" w14:textId="77777777" w:rsidR="00152448" w:rsidRPr="00152448" w:rsidRDefault="00152448" w:rsidP="00152448">
      <w:pPr>
        <w:widowControl w:val="0"/>
        <w:spacing w:after="0" w:line="240" w:lineRule="auto"/>
        <w:jc w:val="both"/>
        <w:rPr>
          <w:rFonts w:ascii="Tahoma" w:eastAsia="Times New Roman" w:hAnsi="Tahoma" w:cs="Tahoma"/>
          <w:sz w:val="20"/>
          <w:szCs w:val="20"/>
          <w:lang w:val="es-ES"/>
        </w:rPr>
      </w:pPr>
    </w:p>
    <w:p w14:paraId="0C930A7A" w14:textId="77777777" w:rsidR="00152448" w:rsidRPr="00152448" w:rsidRDefault="00152448" w:rsidP="00152448">
      <w:pPr>
        <w:widowControl w:val="0"/>
        <w:spacing w:after="0" w:line="240" w:lineRule="auto"/>
        <w:jc w:val="both"/>
        <w:rPr>
          <w:rFonts w:ascii="Tahoma" w:eastAsia="Times New Roman" w:hAnsi="Tahoma" w:cs="Tahoma"/>
          <w:sz w:val="20"/>
          <w:szCs w:val="20"/>
          <w:lang w:val="es-CR"/>
        </w:rPr>
      </w:pPr>
      <w:r w:rsidRPr="00152448">
        <w:rPr>
          <w:rFonts w:ascii="Tahoma" w:eastAsia="Times New Roman" w:hAnsi="Tahoma" w:cs="Tahoma"/>
          <w:sz w:val="20"/>
          <w:szCs w:val="20"/>
          <w:lang w:val="es-CR"/>
        </w:rPr>
        <w:t>Una vez en firme el acto de adjudicación el contratista deberá tomar en cuenta lo siguiente:</w:t>
      </w:r>
    </w:p>
    <w:p w14:paraId="0005A9B7" w14:textId="77777777" w:rsidR="00152448" w:rsidRPr="00152448" w:rsidRDefault="00152448" w:rsidP="00152448">
      <w:pPr>
        <w:widowControl w:val="0"/>
        <w:spacing w:after="0" w:line="240" w:lineRule="auto"/>
        <w:jc w:val="both"/>
        <w:rPr>
          <w:rFonts w:ascii="Tahoma" w:eastAsia="Times New Roman" w:hAnsi="Tahoma" w:cs="Tahoma"/>
          <w:b/>
          <w:snapToGrid w:val="0"/>
          <w:sz w:val="20"/>
          <w:szCs w:val="20"/>
          <w:lang w:val="es-CR"/>
        </w:rPr>
      </w:pPr>
    </w:p>
    <w:p w14:paraId="744C7837" w14:textId="77777777" w:rsidR="00152448" w:rsidRPr="00152448" w:rsidRDefault="00152448" w:rsidP="00152448">
      <w:pPr>
        <w:numPr>
          <w:ilvl w:val="1"/>
          <w:numId w:val="25"/>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CONDICIONES DE </w:t>
      </w:r>
      <w:r w:rsidRPr="00152448">
        <w:rPr>
          <w:rFonts w:ascii="Tahoma" w:eastAsia="Times New Roman" w:hAnsi="Tahoma" w:cs="Tahoma"/>
          <w:b/>
          <w:sz w:val="20"/>
          <w:szCs w:val="20"/>
          <w:lang w:val="es-ES"/>
        </w:rPr>
        <w:t>PAGO:</w:t>
      </w:r>
      <w:r w:rsidRPr="00152448">
        <w:rPr>
          <w:rFonts w:ascii="Tahoma" w:eastAsia="Times New Roman" w:hAnsi="Tahoma" w:cs="Tahoma"/>
          <w:sz w:val="20"/>
          <w:szCs w:val="20"/>
          <w:lang w:val="es-ES"/>
        </w:rPr>
        <w:t xml:space="preserve"> El adjudicatario deberá depositar el monto adjudicado en un plazo de 10 (diez) días hábiles siguientes a la firmeza de la adjudicación, antes de realizar dicho depósito deberá cancelar los derechos de aduana correspondientes, los cuales se rebajarán del monto adjudicado. De no realizarse el pago en el tiempo solicitado, se </w:t>
      </w:r>
      <w:proofErr w:type="spellStart"/>
      <w:r w:rsidRPr="00152448">
        <w:rPr>
          <w:rFonts w:ascii="Tahoma" w:eastAsia="Times New Roman" w:hAnsi="Tahoma" w:cs="Tahoma"/>
          <w:sz w:val="20"/>
          <w:szCs w:val="20"/>
          <w:lang w:val="es-ES"/>
        </w:rPr>
        <w:t>readjudicará</w:t>
      </w:r>
      <w:proofErr w:type="spellEnd"/>
      <w:r w:rsidRPr="00152448">
        <w:rPr>
          <w:rFonts w:ascii="Tahoma" w:eastAsia="Times New Roman" w:hAnsi="Tahoma" w:cs="Tahoma"/>
          <w:sz w:val="20"/>
          <w:szCs w:val="20"/>
          <w:lang w:val="es-ES"/>
        </w:rPr>
        <w:t xml:space="preserve">(n) el(los) vehículo(s) a la oferta que ocupó el segundo lugar.   </w:t>
      </w:r>
    </w:p>
    <w:p w14:paraId="34ACD2AA" w14:textId="77777777" w:rsidR="00152448" w:rsidRPr="00152448" w:rsidRDefault="00152448" w:rsidP="00152448">
      <w:pPr>
        <w:spacing w:after="0" w:line="240" w:lineRule="auto"/>
        <w:jc w:val="both"/>
        <w:rPr>
          <w:rFonts w:ascii="Tahoma" w:eastAsia="Times New Roman" w:hAnsi="Tahoma" w:cs="Tahoma"/>
          <w:sz w:val="20"/>
          <w:szCs w:val="20"/>
          <w:lang w:val="es-CR"/>
        </w:rPr>
      </w:pPr>
    </w:p>
    <w:p w14:paraId="651A8EC2" w14:textId="77777777" w:rsidR="00152448" w:rsidRPr="00152448" w:rsidRDefault="00152448" w:rsidP="00152448">
      <w:pPr>
        <w:numPr>
          <w:ilvl w:val="1"/>
          <w:numId w:val="25"/>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OBLIGACIÓN DEL BCCR:</w:t>
      </w:r>
      <w:r w:rsidRPr="00152448">
        <w:rPr>
          <w:rFonts w:ascii="Tahoma" w:eastAsia="Times New Roman" w:hAnsi="Tahoma" w:cs="Tahoma"/>
          <w:sz w:val="20"/>
          <w:szCs w:val="20"/>
          <w:lang w:val="es-CR"/>
        </w:rPr>
        <w:t xml:space="preserve"> </w:t>
      </w:r>
      <w:r w:rsidRPr="00152448">
        <w:rPr>
          <w:rFonts w:ascii="Tahoma" w:eastAsia="Times New Roman" w:hAnsi="Tahoma" w:cs="Tahoma"/>
          <w:bCs/>
          <w:sz w:val="20"/>
          <w:szCs w:val="20"/>
          <w:lang w:val="es-CR"/>
        </w:rPr>
        <w:t>El BCCR entregará el(los) vehículo(s) en el estado físico y mecánico en que se encontraban al momento de la inspección.</w:t>
      </w:r>
    </w:p>
    <w:p w14:paraId="46E3A1DC" w14:textId="77777777" w:rsidR="00152448" w:rsidRPr="00152448" w:rsidRDefault="00152448" w:rsidP="00152448">
      <w:pPr>
        <w:spacing w:after="0" w:line="240" w:lineRule="auto"/>
        <w:jc w:val="both"/>
        <w:rPr>
          <w:rFonts w:ascii="Tahoma" w:eastAsia="Times New Roman" w:hAnsi="Tahoma" w:cs="Tahoma"/>
          <w:b/>
          <w:sz w:val="20"/>
          <w:szCs w:val="20"/>
          <w:lang w:val="es-CR"/>
        </w:rPr>
      </w:pPr>
    </w:p>
    <w:p w14:paraId="25C558A7" w14:textId="77777777" w:rsidR="00152448" w:rsidRPr="00152448" w:rsidRDefault="00152448" w:rsidP="00152448">
      <w:pPr>
        <w:numPr>
          <w:ilvl w:val="1"/>
          <w:numId w:val="25"/>
        </w:numPr>
        <w:spacing w:after="0" w:line="240" w:lineRule="auto"/>
        <w:ind w:left="567" w:hanging="567"/>
        <w:jc w:val="both"/>
        <w:rPr>
          <w:rFonts w:ascii="Tahoma" w:eastAsia="Times New Roman" w:hAnsi="Tahoma" w:cs="Tahoma"/>
          <w:bCs/>
          <w:sz w:val="20"/>
          <w:szCs w:val="20"/>
          <w:lang w:val="es-CR"/>
        </w:rPr>
      </w:pPr>
      <w:r w:rsidRPr="00152448">
        <w:rPr>
          <w:rFonts w:ascii="Tahoma" w:eastAsia="Times New Roman" w:hAnsi="Tahoma" w:cs="Tahoma"/>
          <w:b/>
          <w:sz w:val="20"/>
          <w:szCs w:val="20"/>
          <w:lang w:val="es-CR"/>
        </w:rPr>
        <w:t>OBLIGACIONES DEL ADJUDICATARIO:</w:t>
      </w:r>
      <w:r w:rsidRPr="00152448">
        <w:rPr>
          <w:rFonts w:ascii="Tahoma" w:eastAsia="Times New Roman" w:hAnsi="Tahoma" w:cs="Tahoma"/>
          <w:sz w:val="20"/>
          <w:szCs w:val="20"/>
          <w:lang w:val="es-CR"/>
        </w:rPr>
        <w:t xml:space="preserve"> Los honorarios y los gastos de traspaso por la inscripción de cada vehículo correrán por cuenta del adjudicatario. </w:t>
      </w:r>
    </w:p>
    <w:p w14:paraId="1EE6CF71" w14:textId="77777777" w:rsidR="00152448" w:rsidRPr="00152448" w:rsidRDefault="00152448" w:rsidP="00152448">
      <w:pPr>
        <w:spacing w:after="0" w:line="240" w:lineRule="auto"/>
        <w:rPr>
          <w:rFonts w:ascii="Tahoma" w:eastAsia="Times New Roman" w:hAnsi="Tahoma" w:cs="Tahoma"/>
          <w:bCs/>
          <w:sz w:val="20"/>
          <w:szCs w:val="20"/>
          <w:lang w:val="es-CR"/>
        </w:rPr>
      </w:pPr>
    </w:p>
    <w:p w14:paraId="17B0F48D" w14:textId="77777777" w:rsidR="00152448" w:rsidRPr="00152448" w:rsidRDefault="00152448" w:rsidP="00B00806">
      <w:pPr>
        <w:spacing w:after="0" w:line="240" w:lineRule="auto"/>
        <w:ind w:left="567"/>
        <w:jc w:val="both"/>
        <w:rPr>
          <w:rFonts w:ascii="Tahoma" w:eastAsia="Times New Roman" w:hAnsi="Tahoma" w:cs="Tahoma"/>
          <w:sz w:val="20"/>
          <w:szCs w:val="20"/>
          <w:lang w:val="es-CR"/>
        </w:rPr>
      </w:pPr>
      <w:r w:rsidRPr="00152448">
        <w:rPr>
          <w:rFonts w:ascii="Tahoma" w:eastAsia="Times New Roman" w:hAnsi="Tahoma" w:cs="Tahoma"/>
          <w:bCs/>
          <w:sz w:val="20"/>
          <w:szCs w:val="20"/>
          <w:lang w:val="es-CR"/>
        </w:rPr>
        <w:t>El oferente deberá manifestar expresamente en la oferta</w:t>
      </w:r>
      <w:r w:rsidRPr="00152448">
        <w:rPr>
          <w:rFonts w:ascii="Tahoma" w:eastAsia="Times New Roman" w:hAnsi="Tahoma" w:cs="Tahoma"/>
          <w:sz w:val="20"/>
          <w:szCs w:val="20"/>
          <w:lang w:val="es-CR"/>
        </w:rPr>
        <w:t xml:space="preserve"> que </w:t>
      </w:r>
      <w:r w:rsidRPr="00152448">
        <w:rPr>
          <w:rFonts w:ascii="Tahoma" w:eastAsia="Times New Roman" w:hAnsi="Tahoma" w:cs="Tahoma"/>
          <w:bCs/>
          <w:sz w:val="20"/>
          <w:szCs w:val="20"/>
          <w:lang w:val="es-CR"/>
        </w:rPr>
        <w:t xml:space="preserve">releva al BCCR de toda responsabilidad presente y futura por condiciones mecánicas adversas no previstas ni detectadas en el vehículo, para lo cual el BCCR pone a disposición de cualquier interesado días específicos para la inspección de cualquiera de ellos. </w:t>
      </w:r>
    </w:p>
    <w:p w14:paraId="7AA2782C" w14:textId="77777777" w:rsidR="00152448" w:rsidRPr="00152448" w:rsidRDefault="00152448" w:rsidP="00152448">
      <w:pPr>
        <w:widowControl w:val="0"/>
        <w:spacing w:after="0" w:line="240" w:lineRule="auto"/>
        <w:jc w:val="both"/>
        <w:rPr>
          <w:rFonts w:ascii="Tahoma" w:eastAsia="Times New Roman" w:hAnsi="Tahoma" w:cs="Tahoma"/>
          <w:sz w:val="20"/>
          <w:szCs w:val="20"/>
          <w:lang w:val="es-CR"/>
        </w:rPr>
      </w:pPr>
    </w:p>
    <w:p w14:paraId="45E91D9B" w14:textId="77777777" w:rsidR="00152448" w:rsidRPr="00152448" w:rsidRDefault="00152448" w:rsidP="00152448">
      <w:pPr>
        <w:numPr>
          <w:ilvl w:val="1"/>
          <w:numId w:val="25"/>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b/>
          <w:sz w:val="20"/>
          <w:szCs w:val="20"/>
          <w:lang w:val="es-CR"/>
        </w:rPr>
        <w:t xml:space="preserve">RETIRO DE LOS VEHÍCULOS: </w:t>
      </w:r>
      <w:r w:rsidRPr="00152448">
        <w:rPr>
          <w:rFonts w:ascii="Tahoma" w:eastAsia="Times New Roman" w:hAnsi="Tahoma" w:cs="Tahoma"/>
          <w:sz w:val="20"/>
          <w:szCs w:val="20"/>
          <w:lang w:val="es-CR"/>
        </w:rPr>
        <w:t>El(los) vehículo(s) adquirido(s) deberá(n) ser retirado(s) a partir de la firmeza de la adjudicación y una vez que se haya firmado la escritura pública que deberá ser confeccionada por el abogado del adjudicatario y posteriormente aprobada por la Asesoría Jurídica del BCCR para que la firme el señor Gerente o quien este delegue. En el momento de retiro del vehículo el adjudicatario deberá presentar ante el Encargado General de la Contratación el comprobante del depósito de pago del(los) vehículo(s).</w:t>
      </w:r>
    </w:p>
    <w:p w14:paraId="1B219342" w14:textId="77777777" w:rsidR="00152448" w:rsidRPr="00152448" w:rsidRDefault="00152448" w:rsidP="00152448">
      <w:pPr>
        <w:widowControl w:val="0"/>
        <w:spacing w:after="0" w:line="240" w:lineRule="auto"/>
        <w:jc w:val="both"/>
        <w:rPr>
          <w:rFonts w:ascii="Tahoma" w:eastAsia="Times New Roman" w:hAnsi="Tahoma" w:cs="Tahoma"/>
          <w:sz w:val="20"/>
          <w:szCs w:val="20"/>
          <w:lang w:val="es-CR"/>
        </w:rPr>
      </w:pPr>
    </w:p>
    <w:p w14:paraId="721B1D8B" w14:textId="21178F66" w:rsidR="00152448" w:rsidRPr="00152448" w:rsidRDefault="00152448" w:rsidP="00152448">
      <w:pPr>
        <w:numPr>
          <w:ilvl w:val="1"/>
          <w:numId w:val="25"/>
        </w:numPr>
        <w:spacing w:after="0" w:line="240" w:lineRule="auto"/>
        <w:ind w:left="567" w:hanging="567"/>
        <w:jc w:val="both"/>
        <w:rPr>
          <w:rFonts w:ascii="Tahoma" w:eastAsia="Times New Roman" w:hAnsi="Tahoma" w:cs="Tahoma"/>
          <w:sz w:val="20"/>
          <w:szCs w:val="20"/>
          <w:lang w:val="es-CR"/>
        </w:rPr>
      </w:pPr>
      <w:r w:rsidRPr="00152448">
        <w:rPr>
          <w:rFonts w:ascii="Tahoma" w:eastAsia="Times New Roman" w:hAnsi="Tahoma" w:cs="Tahoma"/>
          <w:b/>
          <w:sz w:val="20"/>
          <w:szCs w:val="20"/>
          <w:lang w:val="es-CR"/>
        </w:rPr>
        <w:lastRenderedPageBreak/>
        <w:t>ENCARGADO GENERAL DE LA CONTRATACIÓN:</w:t>
      </w:r>
      <w:r w:rsidRPr="00152448">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 General de la Contratación al funcionario: </w:t>
      </w:r>
      <w:r w:rsidR="001F3638">
        <w:rPr>
          <w:rFonts w:ascii="Tahoma" w:eastAsia="Times New Roman" w:hAnsi="Tahoma" w:cs="Tahoma"/>
          <w:sz w:val="20"/>
          <w:szCs w:val="20"/>
          <w:lang w:val="es-CR"/>
        </w:rPr>
        <w:t>Greddy Chinchilla C</w:t>
      </w:r>
      <w:r w:rsidRPr="00152448">
        <w:rPr>
          <w:rFonts w:ascii="Tahoma" w:eastAsia="Times New Roman" w:hAnsi="Tahoma" w:cs="Tahoma"/>
          <w:sz w:val="20"/>
          <w:szCs w:val="20"/>
          <w:lang w:val="es-CR"/>
        </w:rPr>
        <w:t>.</w:t>
      </w:r>
    </w:p>
    <w:p w14:paraId="15496425" w14:textId="77777777" w:rsidR="00152448" w:rsidRDefault="00152448" w:rsidP="00152448">
      <w:pPr>
        <w:spacing w:after="0" w:line="240" w:lineRule="auto"/>
        <w:jc w:val="both"/>
        <w:rPr>
          <w:rFonts w:ascii="Tahoma" w:eastAsia="Times New Roman" w:hAnsi="Tahoma" w:cs="Tahoma"/>
          <w:b/>
          <w:bCs/>
          <w:snapToGrid w:val="0"/>
          <w:sz w:val="20"/>
          <w:szCs w:val="20"/>
          <w:lang w:val="es-CR"/>
        </w:rPr>
      </w:pPr>
    </w:p>
    <w:p w14:paraId="1FE4F441" w14:textId="77777777" w:rsidR="001F3638" w:rsidRPr="00152448" w:rsidRDefault="001F3638" w:rsidP="00152448">
      <w:pPr>
        <w:spacing w:after="0" w:line="240" w:lineRule="auto"/>
        <w:jc w:val="both"/>
        <w:rPr>
          <w:rFonts w:ascii="Tahoma" w:eastAsia="Times New Roman" w:hAnsi="Tahoma" w:cs="Tahoma"/>
          <w:b/>
          <w:bCs/>
          <w:snapToGrid w:val="0"/>
          <w:sz w:val="20"/>
          <w:szCs w:val="20"/>
          <w:lang w:val="es-CR"/>
        </w:rPr>
      </w:pPr>
      <w:bookmarkStart w:id="1" w:name="_GoBack"/>
      <w:bookmarkEnd w:id="1"/>
    </w:p>
    <w:p w14:paraId="3B93A2A7" w14:textId="3EA77E8A" w:rsidR="00152448" w:rsidRPr="00152448" w:rsidRDefault="00B00806" w:rsidP="00152448">
      <w:pPr>
        <w:spacing w:after="0" w:line="240" w:lineRule="auto"/>
        <w:jc w:val="both"/>
        <w:rPr>
          <w:rFonts w:ascii="Tahoma" w:eastAsia="Times New Roman" w:hAnsi="Tahoma" w:cs="Tahoma"/>
          <w:b/>
          <w:bCs/>
          <w:snapToGrid w:val="0"/>
          <w:sz w:val="20"/>
          <w:szCs w:val="20"/>
          <w:lang w:val="es-CR"/>
        </w:rPr>
      </w:pPr>
      <w:r>
        <w:rPr>
          <w:rFonts w:ascii="Tahoma" w:eastAsia="Times New Roman" w:hAnsi="Tahoma" w:cs="Tahoma"/>
          <w:b/>
          <w:bCs/>
          <w:snapToGrid w:val="0"/>
          <w:sz w:val="20"/>
          <w:szCs w:val="20"/>
          <w:lang w:val="es-CR"/>
        </w:rPr>
        <w:t>15</w:t>
      </w:r>
      <w:r w:rsidR="00152448" w:rsidRPr="00152448">
        <w:rPr>
          <w:rFonts w:ascii="Tahoma" w:eastAsia="Times New Roman" w:hAnsi="Tahoma" w:cs="Tahoma"/>
          <w:b/>
          <w:bCs/>
          <w:snapToGrid w:val="0"/>
          <w:sz w:val="20"/>
          <w:szCs w:val="20"/>
          <w:lang w:val="es-CR"/>
        </w:rPr>
        <w:t xml:space="preserve"> de </w:t>
      </w:r>
      <w:r>
        <w:rPr>
          <w:rFonts w:ascii="Tahoma" w:eastAsia="Times New Roman" w:hAnsi="Tahoma" w:cs="Tahoma"/>
          <w:b/>
          <w:bCs/>
          <w:snapToGrid w:val="0"/>
          <w:sz w:val="20"/>
          <w:szCs w:val="20"/>
          <w:lang w:val="es-CR"/>
        </w:rPr>
        <w:t>f</w:t>
      </w:r>
      <w:r w:rsidR="00152448" w:rsidRPr="00152448">
        <w:rPr>
          <w:rFonts w:ascii="Tahoma" w:eastAsia="Times New Roman" w:hAnsi="Tahoma" w:cs="Tahoma"/>
          <w:b/>
          <w:bCs/>
          <w:snapToGrid w:val="0"/>
          <w:sz w:val="20"/>
          <w:szCs w:val="20"/>
          <w:lang w:val="es-CR"/>
        </w:rPr>
        <w:t>e</w:t>
      </w:r>
      <w:r>
        <w:rPr>
          <w:rFonts w:ascii="Tahoma" w:eastAsia="Times New Roman" w:hAnsi="Tahoma" w:cs="Tahoma"/>
          <w:b/>
          <w:bCs/>
          <w:snapToGrid w:val="0"/>
          <w:sz w:val="20"/>
          <w:szCs w:val="20"/>
          <w:lang w:val="es-CR"/>
        </w:rPr>
        <w:t>br</w:t>
      </w:r>
      <w:r w:rsidR="00152448" w:rsidRPr="00152448">
        <w:rPr>
          <w:rFonts w:ascii="Tahoma" w:eastAsia="Times New Roman" w:hAnsi="Tahoma" w:cs="Tahoma"/>
          <w:b/>
          <w:bCs/>
          <w:snapToGrid w:val="0"/>
          <w:sz w:val="20"/>
          <w:szCs w:val="20"/>
          <w:lang w:val="es-CR"/>
        </w:rPr>
        <w:t>ero del 2013</w:t>
      </w:r>
    </w:p>
    <w:p w14:paraId="29D3B7E3" w14:textId="77777777" w:rsidR="00152448" w:rsidRPr="00152448" w:rsidRDefault="00152448" w:rsidP="00152448">
      <w:pPr>
        <w:spacing w:after="0" w:line="240" w:lineRule="auto"/>
        <w:jc w:val="both"/>
        <w:rPr>
          <w:rFonts w:ascii="Tahoma" w:eastAsia="Times New Roman" w:hAnsi="Tahoma" w:cs="Tahoma"/>
          <w:b/>
          <w:bCs/>
          <w:snapToGrid w:val="0"/>
          <w:sz w:val="20"/>
          <w:szCs w:val="20"/>
          <w:lang w:val="es-CR"/>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152448" w:rsidRPr="00E64AF5" w14:paraId="6EB7F3E9" w14:textId="77777777" w:rsidTr="00983B88">
        <w:trPr>
          <w:jc w:val="center"/>
        </w:trPr>
        <w:tc>
          <w:tcPr>
            <w:tcW w:w="5141" w:type="dxa"/>
            <w:tcBorders>
              <w:top w:val="nil"/>
              <w:left w:val="nil"/>
              <w:bottom w:val="nil"/>
              <w:right w:val="nil"/>
            </w:tcBorders>
          </w:tcPr>
          <w:p w14:paraId="3A42436D" w14:textId="77777777" w:rsidR="00152448" w:rsidRPr="00152448" w:rsidRDefault="00152448" w:rsidP="00152448">
            <w:pPr>
              <w:widowControl w:val="0"/>
              <w:spacing w:after="0" w:line="240" w:lineRule="auto"/>
              <w:rPr>
                <w:rFonts w:ascii="Tahoma" w:eastAsia="Times New Roman" w:hAnsi="Tahoma" w:cs="Tahoma"/>
                <w:b/>
                <w:sz w:val="20"/>
                <w:szCs w:val="20"/>
                <w:lang w:val="es-CR"/>
              </w:rPr>
            </w:pPr>
          </w:p>
          <w:p w14:paraId="1B217CC6" w14:textId="0B1A7A27" w:rsidR="00152448" w:rsidRPr="00E64AF5" w:rsidRDefault="00E64AF5" w:rsidP="001F3638">
            <w:pPr>
              <w:widowControl w:val="0"/>
              <w:spacing w:after="0" w:line="240" w:lineRule="auto"/>
              <w:ind w:left="578"/>
              <w:rPr>
                <w:rFonts w:ascii="Tahoma" w:eastAsia="Times New Roman" w:hAnsi="Tahoma" w:cs="Tahoma"/>
                <w:b/>
                <w:i/>
                <w:sz w:val="20"/>
                <w:szCs w:val="20"/>
                <w:lang w:val="es-CR"/>
              </w:rPr>
            </w:pPr>
            <w:r w:rsidRPr="00E64AF5">
              <w:rPr>
                <w:rFonts w:ascii="Tahoma" w:eastAsia="Times New Roman" w:hAnsi="Tahoma" w:cs="Tahoma"/>
                <w:b/>
                <w:i/>
                <w:sz w:val="20"/>
                <w:szCs w:val="20"/>
                <w:lang w:val="es-CR"/>
              </w:rPr>
              <w:t>ORIGINAL FIRMADO</w:t>
            </w:r>
          </w:p>
          <w:p w14:paraId="6EBC790A" w14:textId="77777777" w:rsidR="00152448" w:rsidRPr="00152448" w:rsidRDefault="00152448" w:rsidP="00152448">
            <w:pPr>
              <w:widowControl w:val="0"/>
              <w:spacing w:after="0" w:line="240" w:lineRule="auto"/>
              <w:rPr>
                <w:rFonts w:ascii="Tahoma" w:eastAsia="Times New Roman" w:hAnsi="Tahoma" w:cs="Tahoma"/>
                <w:b/>
                <w:sz w:val="20"/>
                <w:szCs w:val="20"/>
                <w:lang w:val="es-CR"/>
              </w:rPr>
            </w:pPr>
          </w:p>
          <w:p w14:paraId="4F7C6EEA" w14:textId="77777777" w:rsidR="00152448" w:rsidRPr="00152448" w:rsidRDefault="00152448" w:rsidP="001F3638">
            <w:pPr>
              <w:widowControl w:val="0"/>
              <w:spacing w:after="0" w:line="240" w:lineRule="auto"/>
              <w:ind w:left="578"/>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José A. Rodríguez C.  </w:t>
            </w:r>
          </w:p>
          <w:p w14:paraId="73B7F1A1" w14:textId="77777777" w:rsidR="00152448" w:rsidRPr="00152448" w:rsidRDefault="00152448" w:rsidP="001F3638">
            <w:pPr>
              <w:widowControl w:val="0"/>
              <w:spacing w:after="0" w:line="240" w:lineRule="auto"/>
              <w:ind w:left="578"/>
              <w:rPr>
                <w:rFonts w:ascii="Tahoma" w:eastAsia="Times New Roman" w:hAnsi="Tahoma" w:cs="Tahoma"/>
                <w:b/>
                <w:sz w:val="20"/>
                <w:szCs w:val="20"/>
                <w:lang w:val="es-CR"/>
              </w:rPr>
            </w:pPr>
            <w:r w:rsidRPr="00152448">
              <w:rPr>
                <w:rFonts w:ascii="Tahoma" w:eastAsia="Times New Roman" w:hAnsi="Tahoma" w:cs="Tahoma"/>
                <w:b/>
                <w:sz w:val="20"/>
                <w:szCs w:val="20"/>
                <w:lang w:val="es-CR"/>
              </w:rPr>
              <w:t xml:space="preserve">Director </w:t>
            </w:r>
          </w:p>
        </w:tc>
        <w:tc>
          <w:tcPr>
            <w:tcW w:w="5068" w:type="dxa"/>
            <w:tcBorders>
              <w:top w:val="nil"/>
              <w:left w:val="nil"/>
              <w:bottom w:val="nil"/>
              <w:right w:val="nil"/>
            </w:tcBorders>
          </w:tcPr>
          <w:p w14:paraId="72BD9988" w14:textId="77777777" w:rsidR="00152448" w:rsidRPr="00152448" w:rsidRDefault="00152448" w:rsidP="00152448">
            <w:pPr>
              <w:widowControl w:val="0"/>
              <w:spacing w:after="0" w:line="240" w:lineRule="auto"/>
              <w:rPr>
                <w:rFonts w:ascii="Tahoma" w:eastAsia="Times New Roman" w:hAnsi="Tahoma" w:cs="Tahoma"/>
                <w:b/>
                <w:sz w:val="20"/>
                <w:szCs w:val="20"/>
                <w:lang w:val="es-CR"/>
              </w:rPr>
            </w:pPr>
          </w:p>
        </w:tc>
      </w:tr>
    </w:tbl>
    <w:p w14:paraId="22151514" w14:textId="77777777" w:rsidR="00152448" w:rsidRPr="00152448" w:rsidRDefault="00152448" w:rsidP="00152448">
      <w:pPr>
        <w:spacing w:after="0" w:line="240" w:lineRule="auto"/>
        <w:rPr>
          <w:rFonts w:ascii="Tahoma" w:eastAsia="Times New Roman" w:hAnsi="Tahoma"/>
          <w:sz w:val="20"/>
          <w:szCs w:val="20"/>
          <w:lang w:val="es-CR"/>
        </w:rPr>
      </w:pPr>
    </w:p>
    <w:p w14:paraId="1DD6553E" w14:textId="77777777" w:rsidR="00152448" w:rsidRPr="00152448" w:rsidRDefault="00152448" w:rsidP="00152448">
      <w:pPr>
        <w:spacing w:after="0" w:line="240" w:lineRule="auto"/>
        <w:rPr>
          <w:rFonts w:ascii="Tahoma" w:eastAsia="Times New Roman" w:hAnsi="Tahoma"/>
          <w:sz w:val="20"/>
          <w:szCs w:val="20"/>
          <w:lang w:val="es-CR"/>
        </w:rPr>
      </w:pPr>
    </w:p>
    <w:p w14:paraId="4290EF1C" w14:textId="77777777" w:rsidR="00152448" w:rsidRPr="00152448" w:rsidRDefault="00152448" w:rsidP="00152448">
      <w:pPr>
        <w:rPr>
          <w:sz w:val="22"/>
          <w:szCs w:val="22"/>
          <w:lang w:val="es-CR"/>
        </w:rPr>
      </w:pPr>
    </w:p>
    <w:p w14:paraId="4D31D8DE" w14:textId="77777777" w:rsidR="00E11D70" w:rsidRDefault="00E11D70">
      <w:pPr>
        <w:rPr>
          <w:lang w:val="es-CR"/>
        </w:rPr>
      </w:pPr>
    </w:p>
    <w:p w14:paraId="3AAE3E50" w14:textId="545151DD" w:rsidR="00B00806" w:rsidRDefault="00B00806">
      <w:pPr>
        <w:rPr>
          <w:lang w:val="es-CR"/>
        </w:rPr>
      </w:pPr>
    </w:p>
    <w:p w14:paraId="4609275F" w14:textId="77777777" w:rsidR="00B00806" w:rsidRPr="00152448" w:rsidRDefault="00B00806">
      <w:pPr>
        <w:rPr>
          <w:lang w:val="es-CR"/>
        </w:rPr>
      </w:pPr>
    </w:p>
    <w:sectPr w:rsidR="00B00806" w:rsidRPr="00152448" w:rsidSect="00983B88">
      <w:headerReference w:type="default" r:id="rId14"/>
      <w:footerReference w:type="default" r:id="rId15"/>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AFD4E" w14:textId="77777777" w:rsidR="00767389" w:rsidRDefault="004F435F">
      <w:pPr>
        <w:spacing w:after="0" w:line="240" w:lineRule="auto"/>
      </w:pPr>
      <w:r>
        <w:separator/>
      </w:r>
    </w:p>
  </w:endnote>
  <w:endnote w:type="continuationSeparator" w:id="0">
    <w:p w14:paraId="1DC4F11F" w14:textId="77777777" w:rsidR="00767389" w:rsidRDefault="004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B2E0" w14:textId="77777777" w:rsidR="00983B88" w:rsidRDefault="00983B88" w:rsidP="00983B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7F0A">
      <w:rPr>
        <w:rStyle w:val="Nmerodepgina"/>
        <w:noProof/>
      </w:rPr>
      <w:t>2</w:t>
    </w:r>
    <w:r>
      <w:rPr>
        <w:rStyle w:val="Nmerodepgina"/>
      </w:rPr>
      <w:fldChar w:fldCharType="end"/>
    </w:r>
  </w:p>
  <w:p w14:paraId="045401F6" w14:textId="77777777" w:rsidR="00983B88" w:rsidRDefault="00983B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95319" w14:textId="77777777" w:rsidR="00767389" w:rsidRDefault="004F435F">
      <w:pPr>
        <w:spacing w:after="0" w:line="240" w:lineRule="auto"/>
      </w:pPr>
      <w:r>
        <w:separator/>
      </w:r>
    </w:p>
  </w:footnote>
  <w:footnote w:type="continuationSeparator" w:id="0">
    <w:p w14:paraId="62378211" w14:textId="77777777" w:rsidR="00767389" w:rsidRDefault="004F4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F231" w14:textId="77777777" w:rsidR="00983B88" w:rsidRDefault="00983B88" w:rsidP="00983B88">
    <w:pPr>
      <w:pStyle w:val="Encabezado"/>
      <w:jc w:val="right"/>
    </w:pPr>
  </w:p>
  <w:p w14:paraId="33683E08" w14:textId="5503F4F7" w:rsidR="00983B88" w:rsidRDefault="00983B88" w:rsidP="00983B88">
    <w:pPr>
      <w:pStyle w:val="Encabezado"/>
      <w:jc w:val="center"/>
      <w:rPr>
        <w:noProof/>
        <w:lang w:eastAsia="es-CR"/>
      </w:rPr>
    </w:pPr>
    <w:r>
      <w:rPr>
        <w:noProof/>
        <w:lang w:eastAsia="es-CR"/>
      </w:rPr>
      <w:drawing>
        <wp:inline distT="0" distB="0" distL="0" distR="0" wp14:anchorId="5D1D1990" wp14:editId="3C9C58B5">
          <wp:extent cx="1706880" cy="525780"/>
          <wp:effectExtent l="0" t="0" r="762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25780"/>
                  </a:xfrm>
                  <a:prstGeom prst="rect">
                    <a:avLst/>
                  </a:prstGeom>
                  <a:noFill/>
                  <a:ln>
                    <a:noFill/>
                  </a:ln>
                </pic:spPr>
              </pic:pic>
            </a:graphicData>
          </a:graphic>
        </wp:inline>
      </w:drawing>
    </w:r>
  </w:p>
  <w:p w14:paraId="412098E4" w14:textId="77777777" w:rsidR="00983B88" w:rsidRPr="00152448" w:rsidRDefault="00983B88" w:rsidP="00983B88">
    <w:pPr>
      <w:pStyle w:val="Encabezado"/>
      <w:jc w:val="center"/>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C2D336"/>
    <w:lvl w:ilvl="0">
      <w:start w:val="1"/>
      <w:numFmt w:val="decimal"/>
      <w:lvlText w:val="%1."/>
      <w:lvlJc w:val="left"/>
      <w:pPr>
        <w:tabs>
          <w:tab w:val="num" w:pos="643"/>
        </w:tabs>
        <w:ind w:left="643" w:hanging="360"/>
      </w:pPr>
    </w:lvl>
  </w:abstractNum>
  <w:abstractNum w:abstractNumId="1">
    <w:nsid w:val="FFFFFF83"/>
    <w:multiLevelType w:val="singleLevel"/>
    <w:tmpl w:val="4F68A07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326AA9C"/>
    <w:lvl w:ilvl="0">
      <w:start w:val="1"/>
      <w:numFmt w:val="decimal"/>
      <w:lvlText w:val="%1."/>
      <w:lvlJc w:val="left"/>
      <w:pPr>
        <w:tabs>
          <w:tab w:val="num" w:pos="360"/>
        </w:tabs>
        <w:ind w:left="360" w:hanging="360"/>
      </w:pPr>
    </w:lvl>
  </w:abstractNum>
  <w:abstractNum w:abstractNumId="3">
    <w:nsid w:val="FFFFFF89"/>
    <w:multiLevelType w:val="singleLevel"/>
    <w:tmpl w:val="8C02A9CC"/>
    <w:lvl w:ilvl="0">
      <w:start w:val="1"/>
      <w:numFmt w:val="bullet"/>
      <w:lvlText w:val=""/>
      <w:lvlJc w:val="left"/>
      <w:pPr>
        <w:tabs>
          <w:tab w:val="num" w:pos="360"/>
        </w:tabs>
        <w:ind w:left="360" w:hanging="360"/>
      </w:pPr>
      <w:rPr>
        <w:rFonts w:ascii="Symbol" w:hAnsi="Symbol" w:hint="default"/>
      </w:rPr>
    </w:lvl>
  </w:abstractNum>
  <w:abstractNum w:abstractNumId="4">
    <w:nsid w:val="02077BFD"/>
    <w:multiLevelType w:val="multilevel"/>
    <w:tmpl w:val="BCAEE44E"/>
    <w:lvl w:ilvl="0">
      <w:start w:val="9"/>
      <w:numFmt w:val="decimal"/>
      <w:lvlText w:val="%1."/>
      <w:lvlJc w:val="left"/>
      <w:pPr>
        <w:ind w:left="384" w:hanging="384"/>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nsid w:val="028F6049"/>
    <w:multiLevelType w:val="multilevel"/>
    <w:tmpl w:val="7EE465E6"/>
    <w:lvl w:ilvl="0">
      <w:start w:val="4"/>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6">
    <w:nsid w:val="0DE24A77"/>
    <w:multiLevelType w:val="multilevel"/>
    <w:tmpl w:val="955EDAEA"/>
    <w:lvl w:ilvl="0">
      <w:start w:val="14"/>
      <w:numFmt w:val="decimal"/>
      <w:lvlText w:val="%1."/>
      <w:lvlJc w:val="left"/>
      <w:pPr>
        <w:ind w:left="444" w:hanging="444"/>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0AC4A42"/>
    <w:multiLevelType w:val="multilevel"/>
    <w:tmpl w:val="C2B2E298"/>
    <w:lvl w:ilvl="0">
      <w:start w:val="13"/>
      <w:numFmt w:val="decimal"/>
      <w:lvlText w:val="%1."/>
      <w:lvlJc w:val="left"/>
      <w:pPr>
        <w:ind w:left="612" w:hanging="612"/>
      </w:pPr>
      <w:rPr>
        <w:rFonts w:hint="default"/>
      </w:rPr>
    </w:lvl>
    <w:lvl w:ilvl="1">
      <w:start w:val="6"/>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8">
    <w:nsid w:val="17204CD3"/>
    <w:multiLevelType w:val="multilevel"/>
    <w:tmpl w:val="E1DE96DA"/>
    <w:lvl w:ilvl="0">
      <w:start w:val="13"/>
      <w:numFmt w:val="decimal"/>
      <w:lvlText w:val="%1."/>
      <w:lvlJc w:val="left"/>
      <w:pPr>
        <w:ind w:left="444" w:hanging="444"/>
      </w:pPr>
      <w:rPr>
        <w:rFonts w:hint="default"/>
      </w:rPr>
    </w:lvl>
    <w:lvl w:ilvl="1">
      <w:start w:val="1"/>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9">
    <w:nsid w:val="18802F2A"/>
    <w:multiLevelType w:val="multilevel"/>
    <w:tmpl w:val="C22CAC66"/>
    <w:lvl w:ilvl="0">
      <w:start w:val="12"/>
      <w:numFmt w:val="decimal"/>
      <w:lvlText w:val="%1."/>
      <w:lvlJc w:val="left"/>
      <w:pPr>
        <w:ind w:left="444" w:hanging="444"/>
      </w:pPr>
      <w:rPr>
        <w:rFonts w:cs="Times New Roman" w:hint="default"/>
      </w:rPr>
    </w:lvl>
    <w:lvl w:ilvl="1">
      <w:start w:val="1"/>
      <w:numFmt w:val="decimal"/>
      <w:lvlText w:val="%1.%2."/>
      <w:lvlJc w:val="left"/>
      <w:pPr>
        <w:ind w:left="1146" w:hanging="720"/>
      </w:pPr>
      <w:rPr>
        <w:rFonts w:cs="Times New Roman" w:hint="default"/>
        <w:b/>
      </w:rPr>
    </w:lvl>
    <w:lvl w:ilvl="2">
      <w:start w:val="1"/>
      <w:numFmt w:val="upperLetter"/>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11">
    <w:nsid w:val="1DF74993"/>
    <w:multiLevelType w:val="multilevel"/>
    <w:tmpl w:val="E828D042"/>
    <w:lvl w:ilvl="0">
      <w:start w:val="11"/>
      <w:numFmt w:val="decimal"/>
      <w:lvlText w:val="%1."/>
      <w:lvlJc w:val="left"/>
      <w:pPr>
        <w:ind w:left="444" w:hanging="444"/>
      </w:pPr>
      <w:rPr>
        <w:rFonts w:hint="default"/>
      </w:rPr>
    </w:lvl>
    <w:lvl w:ilvl="1">
      <w:start w:val="1"/>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2">
    <w:nsid w:val="21C7067F"/>
    <w:multiLevelType w:val="hybridMultilevel"/>
    <w:tmpl w:val="ADBA2FD0"/>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3">
    <w:nsid w:val="24150472"/>
    <w:multiLevelType w:val="multilevel"/>
    <w:tmpl w:val="970C1C8C"/>
    <w:lvl w:ilvl="0">
      <w:start w:val="7"/>
      <w:numFmt w:val="decimal"/>
      <w:lvlText w:val="%1."/>
      <w:lvlJc w:val="left"/>
      <w:pPr>
        <w:ind w:left="504" w:hanging="504"/>
      </w:pPr>
      <w:rPr>
        <w:rFonts w:hint="default"/>
      </w:rPr>
    </w:lvl>
    <w:lvl w:ilvl="1">
      <w:start w:val="6"/>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4">
    <w:nsid w:val="28CD767E"/>
    <w:multiLevelType w:val="hybridMultilevel"/>
    <w:tmpl w:val="794A8168"/>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5">
    <w:nsid w:val="2D210330"/>
    <w:multiLevelType w:val="multilevel"/>
    <w:tmpl w:val="C29ECD82"/>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A2673EE"/>
    <w:multiLevelType w:val="hybridMultilevel"/>
    <w:tmpl w:val="EAAA44D2"/>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7">
    <w:nsid w:val="3FC40844"/>
    <w:multiLevelType w:val="multilevel"/>
    <w:tmpl w:val="60F89D26"/>
    <w:lvl w:ilvl="0">
      <w:start w:val="7"/>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8">
    <w:nsid w:val="420D1CC7"/>
    <w:multiLevelType w:val="multilevel"/>
    <w:tmpl w:val="A91286CE"/>
    <w:lvl w:ilvl="0">
      <w:start w:val="15"/>
      <w:numFmt w:val="decimal"/>
      <w:lvlText w:val="%1."/>
      <w:lvlJc w:val="left"/>
      <w:pPr>
        <w:ind w:left="516" w:hanging="516"/>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9">
    <w:nsid w:val="42C25225"/>
    <w:multiLevelType w:val="multilevel"/>
    <w:tmpl w:val="52C4C3AE"/>
    <w:lvl w:ilvl="0">
      <w:start w:val="6"/>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upperLetter"/>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0">
    <w:nsid w:val="43222C6F"/>
    <w:multiLevelType w:val="hybridMultilevel"/>
    <w:tmpl w:val="37367F4A"/>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1">
    <w:nsid w:val="59FE1FF6"/>
    <w:multiLevelType w:val="hybridMultilevel"/>
    <w:tmpl w:val="62AA7AD2"/>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2">
    <w:nsid w:val="5BA34B24"/>
    <w:multiLevelType w:val="hybridMultilevel"/>
    <w:tmpl w:val="4C024D0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3">
    <w:nsid w:val="5FC148D8"/>
    <w:multiLevelType w:val="multilevel"/>
    <w:tmpl w:val="B68E00D4"/>
    <w:lvl w:ilvl="0">
      <w:start w:val="5"/>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4">
    <w:nsid w:val="7A6F378B"/>
    <w:multiLevelType w:val="hybridMultilevel"/>
    <w:tmpl w:val="A7F6F850"/>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num w:numId="1">
    <w:abstractNumId w:val="2"/>
  </w:num>
  <w:num w:numId="2">
    <w:abstractNumId w:val="3"/>
  </w:num>
  <w:num w:numId="3">
    <w:abstractNumId w:val="0"/>
  </w:num>
  <w:num w:numId="4">
    <w:abstractNumId w:val="1"/>
  </w:num>
  <w:num w:numId="5">
    <w:abstractNumId w:val="10"/>
  </w:num>
  <w:num w:numId="6">
    <w:abstractNumId w:val="20"/>
  </w:num>
  <w:num w:numId="7">
    <w:abstractNumId w:val="5"/>
  </w:num>
  <w:num w:numId="8">
    <w:abstractNumId w:val="23"/>
  </w:num>
  <w:num w:numId="9">
    <w:abstractNumId w:val="19"/>
  </w:num>
  <w:num w:numId="10">
    <w:abstractNumId w:val="17"/>
  </w:num>
  <w:num w:numId="11">
    <w:abstractNumId w:val="13"/>
  </w:num>
  <w:num w:numId="12">
    <w:abstractNumId w:val="15"/>
  </w:num>
  <w:num w:numId="13">
    <w:abstractNumId w:val="4"/>
  </w:num>
  <w:num w:numId="14">
    <w:abstractNumId w:val="22"/>
  </w:num>
  <w:num w:numId="15">
    <w:abstractNumId w:val="12"/>
  </w:num>
  <w:num w:numId="16">
    <w:abstractNumId w:val="24"/>
  </w:num>
  <w:num w:numId="17">
    <w:abstractNumId w:val="14"/>
  </w:num>
  <w:num w:numId="18">
    <w:abstractNumId w:val="16"/>
  </w:num>
  <w:num w:numId="19">
    <w:abstractNumId w:val="21"/>
  </w:num>
  <w:num w:numId="20">
    <w:abstractNumId w:val="11"/>
  </w:num>
  <w:num w:numId="21">
    <w:abstractNumId w:val="9"/>
  </w:num>
  <w:num w:numId="22">
    <w:abstractNumId w:val="8"/>
  </w:num>
  <w:num w:numId="23">
    <w:abstractNumId w:val="7"/>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152448"/>
    <w:rsid w:val="001F3638"/>
    <w:rsid w:val="002F4DFF"/>
    <w:rsid w:val="00387916"/>
    <w:rsid w:val="004F435F"/>
    <w:rsid w:val="00767389"/>
    <w:rsid w:val="00957F0A"/>
    <w:rsid w:val="00983B88"/>
    <w:rsid w:val="00B00806"/>
    <w:rsid w:val="00E11D70"/>
    <w:rsid w:val="00E20D61"/>
    <w:rsid w:val="00E64AF5"/>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80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52448"/>
  </w:style>
  <w:style w:type="paragraph" w:styleId="Encabezado">
    <w:name w:val="header"/>
    <w:basedOn w:val="Normal"/>
    <w:link w:val="EncabezadoCar"/>
    <w:uiPriority w:val="99"/>
    <w:semiHidden/>
    <w:unhideWhenUsed/>
    <w:rsid w:val="00152448"/>
    <w:pPr>
      <w:tabs>
        <w:tab w:val="center" w:pos="4419"/>
        <w:tab w:val="right" w:pos="8838"/>
      </w:tabs>
      <w:spacing w:after="0" w:line="240" w:lineRule="auto"/>
    </w:pPr>
    <w:rPr>
      <w:sz w:val="22"/>
      <w:szCs w:val="22"/>
      <w:lang w:val="es-CR"/>
    </w:rPr>
  </w:style>
  <w:style w:type="character" w:customStyle="1" w:styleId="EncabezadoCar">
    <w:name w:val="Encabezado Car"/>
    <w:basedOn w:val="Fuentedeprrafopredeter"/>
    <w:link w:val="Encabezado"/>
    <w:uiPriority w:val="99"/>
    <w:semiHidden/>
    <w:rsid w:val="00152448"/>
    <w:rPr>
      <w:sz w:val="22"/>
      <w:szCs w:val="22"/>
      <w:lang w:eastAsia="en-US"/>
    </w:rPr>
  </w:style>
  <w:style w:type="paragraph" w:styleId="Piedepgina">
    <w:name w:val="footer"/>
    <w:basedOn w:val="Normal"/>
    <w:link w:val="PiedepginaCar"/>
    <w:uiPriority w:val="99"/>
    <w:semiHidden/>
    <w:unhideWhenUsed/>
    <w:rsid w:val="00152448"/>
    <w:pPr>
      <w:tabs>
        <w:tab w:val="center" w:pos="4419"/>
        <w:tab w:val="right" w:pos="8838"/>
      </w:tabs>
      <w:spacing w:after="0" w:line="240" w:lineRule="auto"/>
    </w:pPr>
    <w:rPr>
      <w:sz w:val="22"/>
      <w:szCs w:val="22"/>
      <w:lang w:val="es-CR"/>
    </w:rPr>
  </w:style>
  <w:style w:type="character" w:customStyle="1" w:styleId="PiedepginaCar">
    <w:name w:val="Pie de página Car"/>
    <w:basedOn w:val="Fuentedeprrafopredeter"/>
    <w:link w:val="Piedepgina"/>
    <w:uiPriority w:val="99"/>
    <w:semiHidden/>
    <w:rsid w:val="00152448"/>
    <w:rPr>
      <w:sz w:val="22"/>
      <w:szCs w:val="22"/>
      <w:lang w:eastAsia="en-US"/>
    </w:rPr>
  </w:style>
  <w:style w:type="character" w:styleId="Nmerodepgina">
    <w:name w:val="page number"/>
    <w:rsid w:val="00152448"/>
  </w:style>
  <w:style w:type="paragraph" w:styleId="Textodeglobo">
    <w:name w:val="Balloon Text"/>
    <w:basedOn w:val="Normal"/>
    <w:link w:val="TextodegloboCar"/>
    <w:uiPriority w:val="99"/>
    <w:semiHidden/>
    <w:unhideWhenUsed/>
    <w:rsid w:val="00152448"/>
    <w:pPr>
      <w:spacing w:after="0" w:line="240" w:lineRule="auto"/>
    </w:pPr>
    <w:rPr>
      <w:rFonts w:ascii="Tahoma" w:hAnsi="Tahoma" w:cs="Tahoma"/>
      <w:sz w:val="16"/>
      <w:szCs w:val="16"/>
      <w:lang w:val="es-CR"/>
    </w:rPr>
  </w:style>
  <w:style w:type="character" w:customStyle="1" w:styleId="TextodegloboCar">
    <w:name w:val="Texto de globo Car"/>
    <w:basedOn w:val="Fuentedeprrafopredeter"/>
    <w:link w:val="Textodeglobo"/>
    <w:uiPriority w:val="99"/>
    <w:semiHidden/>
    <w:rsid w:val="00152448"/>
    <w:rPr>
      <w:rFonts w:ascii="Tahoma" w:hAnsi="Tahoma" w:cs="Tahoma"/>
      <w:sz w:val="16"/>
      <w:szCs w:val="16"/>
      <w:lang w:eastAsia="en-US"/>
    </w:rPr>
  </w:style>
  <w:style w:type="paragraph" w:styleId="Prrafodelista">
    <w:name w:val="List Paragraph"/>
    <w:basedOn w:val="Normal"/>
    <w:uiPriority w:val="34"/>
    <w:qFormat/>
    <w:rsid w:val="00152448"/>
    <w:pPr>
      <w:ind w:left="720"/>
      <w:contextualSpacing/>
    </w:pPr>
    <w:rPr>
      <w:sz w:val="22"/>
      <w:szCs w:val="22"/>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52448"/>
  </w:style>
  <w:style w:type="paragraph" w:styleId="Encabezado">
    <w:name w:val="header"/>
    <w:basedOn w:val="Normal"/>
    <w:link w:val="EncabezadoCar"/>
    <w:uiPriority w:val="99"/>
    <w:semiHidden/>
    <w:unhideWhenUsed/>
    <w:rsid w:val="00152448"/>
    <w:pPr>
      <w:tabs>
        <w:tab w:val="center" w:pos="4419"/>
        <w:tab w:val="right" w:pos="8838"/>
      </w:tabs>
      <w:spacing w:after="0" w:line="240" w:lineRule="auto"/>
    </w:pPr>
    <w:rPr>
      <w:sz w:val="22"/>
      <w:szCs w:val="22"/>
      <w:lang w:val="es-CR"/>
    </w:rPr>
  </w:style>
  <w:style w:type="character" w:customStyle="1" w:styleId="EncabezadoCar">
    <w:name w:val="Encabezado Car"/>
    <w:basedOn w:val="Fuentedeprrafopredeter"/>
    <w:link w:val="Encabezado"/>
    <w:uiPriority w:val="99"/>
    <w:semiHidden/>
    <w:rsid w:val="00152448"/>
    <w:rPr>
      <w:sz w:val="22"/>
      <w:szCs w:val="22"/>
      <w:lang w:eastAsia="en-US"/>
    </w:rPr>
  </w:style>
  <w:style w:type="paragraph" w:styleId="Piedepgina">
    <w:name w:val="footer"/>
    <w:basedOn w:val="Normal"/>
    <w:link w:val="PiedepginaCar"/>
    <w:uiPriority w:val="99"/>
    <w:semiHidden/>
    <w:unhideWhenUsed/>
    <w:rsid w:val="00152448"/>
    <w:pPr>
      <w:tabs>
        <w:tab w:val="center" w:pos="4419"/>
        <w:tab w:val="right" w:pos="8838"/>
      </w:tabs>
      <w:spacing w:after="0" w:line="240" w:lineRule="auto"/>
    </w:pPr>
    <w:rPr>
      <w:sz w:val="22"/>
      <w:szCs w:val="22"/>
      <w:lang w:val="es-CR"/>
    </w:rPr>
  </w:style>
  <w:style w:type="character" w:customStyle="1" w:styleId="PiedepginaCar">
    <w:name w:val="Pie de página Car"/>
    <w:basedOn w:val="Fuentedeprrafopredeter"/>
    <w:link w:val="Piedepgina"/>
    <w:uiPriority w:val="99"/>
    <w:semiHidden/>
    <w:rsid w:val="00152448"/>
    <w:rPr>
      <w:sz w:val="22"/>
      <w:szCs w:val="22"/>
      <w:lang w:eastAsia="en-US"/>
    </w:rPr>
  </w:style>
  <w:style w:type="character" w:styleId="Nmerodepgina">
    <w:name w:val="page number"/>
    <w:rsid w:val="00152448"/>
  </w:style>
  <w:style w:type="paragraph" w:styleId="Textodeglobo">
    <w:name w:val="Balloon Text"/>
    <w:basedOn w:val="Normal"/>
    <w:link w:val="TextodegloboCar"/>
    <w:uiPriority w:val="99"/>
    <w:semiHidden/>
    <w:unhideWhenUsed/>
    <w:rsid w:val="00152448"/>
    <w:pPr>
      <w:spacing w:after="0" w:line="240" w:lineRule="auto"/>
    </w:pPr>
    <w:rPr>
      <w:rFonts w:ascii="Tahoma" w:hAnsi="Tahoma" w:cs="Tahoma"/>
      <w:sz w:val="16"/>
      <w:szCs w:val="16"/>
      <w:lang w:val="es-CR"/>
    </w:rPr>
  </w:style>
  <w:style w:type="character" w:customStyle="1" w:styleId="TextodegloboCar">
    <w:name w:val="Texto de globo Car"/>
    <w:basedOn w:val="Fuentedeprrafopredeter"/>
    <w:link w:val="Textodeglobo"/>
    <w:uiPriority w:val="99"/>
    <w:semiHidden/>
    <w:rsid w:val="00152448"/>
    <w:rPr>
      <w:rFonts w:ascii="Tahoma" w:hAnsi="Tahoma" w:cs="Tahoma"/>
      <w:sz w:val="16"/>
      <w:szCs w:val="16"/>
      <w:lang w:eastAsia="en-US"/>
    </w:rPr>
  </w:style>
  <w:style w:type="paragraph" w:styleId="Prrafodelista">
    <w:name w:val="List Paragraph"/>
    <w:basedOn w:val="Normal"/>
    <w:uiPriority w:val="34"/>
    <w:qFormat/>
    <w:rsid w:val="00152448"/>
    <w:pPr>
      <w:ind w:left="720"/>
      <w:contextualSpacing/>
    </w:pPr>
    <w:rPr>
      <w:sz w:val="22"/>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peccion.mtss.go.cr/patronosmoroso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Vehículos SUGEF</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&lt;p&gt;​Venta de Vehículos SUGEF​&lt;br&gt;&lt;/p&gt;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8DC75-CA6E-4F42-B3BC-3C447468E895}"/>
</file>

<file path=customXml/itemProps2.xml><?xml version="1.0" encoding="utf-8"?>
<ds:datastoreItem xmlns:ds="http://schemas.openxmlformats.org/officeDocument/2006/customXml" ds:itemID="{D57FD434-8D49-4F4A-A08A-AF05B7C65C25}"/>
</file>

<file path=customXml/itemProps3.xml><?xml version="1.0" encoding="utf-8"?>
<ds:datastoreItem xmlns:ds="http://schemas.openxmlformats.org/officeDocument/2006/customXml" ds:itemID="{3F023C64-4DAA-404E-958A-2EC316920D81}"/>
</file>

<file path=docProps/app.xml><?xml version="1.0" encoding="utf-8"?>
<Properties xmlns="http://schemas.openxmlformats.org/officeDocument/2006/extended-properties" xmlns:vt="http://schemas.openxmlformats.org/officeDocument/2006/docPropsVTypes">
  <Template>Normal.dotm</Template>
  <TotalTime>0</TotalTime>
  <Pages>14</Pages>
  <Words>3391</Words>
  <Characters>18654</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Venta No. 000002-2013 Vehiculos SUGEF </dc:title>
  <dc:creator>arcecf</dc:creator>
  <cp:lastModifiedBy>jimenezmz</cp:lastModifiedBy>
  <cp:revision>2</cp:revision>
  <cp:lastPrinted>2013-02-14T21:29:00Z</cp:lastPrinted>
  <dcterms:created xsi:type="dcterms:W3CDTF">2013-02-28T17:49:00Z</dcterms:created>
  <dcterms:modified xsi:type="dcterms:W3CDTF">2013-02-28T17:49:00Z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alista">
    <vt:lpwstr/>
  </property>
  <property fmtid="{D5CDD505-2E9C-101B-9397-08002B2CF9AE}" pid="3" name="Trámite">
    <vt:lpwstr/>
  </property>
  <property fmtid="{D5CDD505-2E9C-101B-9397-08002B2CF9AE}" pid="4" name="Año">
    <vt:lpwstr>2012</vt:lpwstr>
  </property>
  <property fmtid="{D5CDD505-2E9C-101B-9397-08002B2CF9AE}" pid="5" name="ContentTypeId">
    <vt:lpwstr>0x010100DA6CFE36BB95EA4F8F4D6080F9C0ACDF00BD3DDE11BBD3FB40AADE379D11B795E4</vt:lpwstr>
  </property>
  <property fmtid="{D5CDD505-2E9C-101B-9397-08002B2CF9AE}" pid="6" name="Order">
    <vt:r8>5700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